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76" w:rsidRPr="00D01C08" w:rsidRDefault="00676B76" w:rsidP="00676B76">
      <w:pPr>
        <w:jc w:val="center"/>
        <w:rPr>
          <w:rFonts w:hint="eastAsia"/>
          <w:b/>
          <w:sz w:val="32"/>
          <w:szCs w:val="32"/>
        </w:rPr>
      </w:pPr>
      <w:r>
        <w:rPr>
          <w:rFonts w:hint="eastAsia"/>
          <w:b/>
          <w:sz w:val="32"/>
          <w:szCs w:val="32"/>
        </w:rPr>
        <w:t>任务</w:t>
      </w:r>
      <w:r>
        <w:rPr>
          <w:rFonts w:hint="eastAsia"/>
          <w:b/>
          <w:sz w:val="32"/>
          <w:szCs w:val="32"/>
        </w:rPr>
        <w:t xml:space="preserve">2 </w:t>
      </w:r>
      <w:proofErr w:type="gramStart"/>
      <w:r w:rsidRPr="00D01C08">
        <w:rPr>
          <w:rFonts w:hint="eastAsia"/>
          <w:b/>
          <w:sz w:val="32"/>
          <w:szCs w:val="32"/>
        </w:rPr>
        <w:t>鸡住白细胞</w:t>
      </w:r>
      <w:proofErr w:type="gramEnd"/>
      <w:r w:rsidRPr="00D01C08">
        <w:rPr>
          <w:rFonts w:hint="eastAsia"/>
          <w:b/>
          <w:sz w:val="32"/>
          <w:szCs w:val="32"/>
        </w:rPr>
        <w:t>虫病的防控</w:t>
      </w:r>
    </w:p>
    <w:p w:rsidR="00676B76" w:rsidRDefault="00676B76" w:rsidP="00676B76">
      <w:pPr>
        <w:adjustRightInd w:val="0"/>
        <w:snapToGrid w:val="0"/>
        <w:ind w:firstLineChars="200" w:firstLine="420"/>
        <w:rPr>
          <w:rFonts w:hint="eastAsia"/>
        </w:rPr>
      </w:pPr>
      <w:r>
        <w:rPr>
          <w:rFonts w:hint="eastAsia"/>
        </w:rPr>
        <w:t>一、</w:t>
      </w:r>
      <w:r w:rsidRPr="008611F8">
        <w:rPr>
          <w:rFonts w:hint="eastAsia"/>
        </w:rPr>
        <w:t>病原</w:t>
      </w:r>
    </w:p>
    <w:p w:rsidR="00676B76" w:rsidRDefault="00676B76" w:rsidP="00676B76">
      <w:pPr>
        <w:adjustRightInd w:val="0"/>
        <w:snapToGrid w:val="0"/>
        <w:ind w:firstLineChars="200" w:firstLine="420"/>
        <w:rPr>
          <w:rFonts w:hint="eastAsia"/>
        </w:rPr>
      </w:pPr>
      <w:proofErr w:type="gramStart"/>
      <w:r w:rsidRPr="008611F8">
        <w:rPr>
          <w:rFonts w:hint="eastAsia"/>
        </w:rPr>
        <w:t>鸡住白细胞</w:t>
      </w:r>
      <w:proofErr w:type="gramEnd"/>
      <w:r w:rsidRPr="008611F8">
        <w:rPr>
          <w:rFonts w:hint="eastAsia"/>
        </w:rPr>
        <w:t>原虫病又称白冠病，是</w:t>
      </w:r>
      <w:proofErr w:type="gramStart"/>
      <w:r w:rsidRPr="008611F8">
        <w:rPr>
          <w:rFonts w:hint="eastAsia"/>
        </w:rPr>
        <w:t>由鸡住白细胞</w:t>
      </w:r>
      <w:proofErr w:type="gramEnd"/>
      <w:r w:rsidRPr="008611F8">
        <w:rPr>
          <w:rFonts w:hint="eastAsia"/>
        </w:rPr>
        <w:t>原虫寄生于鸡、乌骨鸡、珠鸡的血液及内脏器官所引起的疾病。</w:t>
      </w:r>
    </w:p>
    <w:p w:rsidR="00676B76" w:rsidRDefault="00676B76" w:rsidP="00676B76">
      <w:pPr>
        <w:adjustRightInd w:val="0"/>
        <w:snapToGrid w:val="0"/>
        <w:ind w:firstLineChars="200" w:firstLine="420"/>
        <w:rPr>
          <w:rFonts w:hint="eastAsia"/>
        </w:rPr>
      </w:pPr>
      <w:r w:rsidRPr="008611F8">
        <w:rPr>
          <w:rFonts w:hint="eastAsia"/>
        </w:rPr>
        <w:t>现有文献记载了</w:t>
      </w:r>
      <w:r w:rsidRPr="008611F8">
        <w:rPr>
          <w:rFonts w:hint="eastAsia"/>
        </w:rPr>
        <w:t>76</w:t>
      </w:r>
      <w:proofErr w:type="gramStart"/>
      <w:r w:rsidRPr="008611F8">
        <w:rPr>
          <w:rFonts w:hint="eastAsia"/>
        </w:rPr>
        <w:t>种禽住</w:t>
      </w:r>
      <w:proofErr w:type="gramEnd"/>
      <w:r w:rsidRPr="008611F8">
        <w:rPr>
          <w:rFonts w:hint="eastAsia"/>
        </w:rPr>
        <w:t>白细胞原虫。危害鸡的主要有二种：</w:t>
      </w:r>
      <w:proofErr w:type="gramStart"/>
      <w:r w:rsidRPr="008611F8">
        <w:rPr>
          <w:rFonts w:hint="eastAsia"/>
        </w:rPr>
        <w:t>卡氏住白细胞</w:t>
      </w:r>
      <w:proofErr w:type="gramEnd"/>
      <w:r w:rsidRPr="008611F8">
        <w:rPr>
          <w:rFonts w:hint="eastAsia"/>
        </w:rPr>
        <w:t>原虫，沙氏住白细胞原虫。其中以</w:t>
      </w:r>
      <w:proofErr w:type="gramStart"/>
      <w:r w:rsidRPr="008611F8">
        <w:rPr>
          <w:rFonts w:hint="eastAsia"/>
        </w:rPr>
        <w:t>卡氏住白细胞</w:t>
      </w:r>
      <w:proofErr w:type="gramEnd"/>
      <w:r w:rsidRPr="008611F8">
        <w:rPr>
          <w:rFonts w:hint="eastAsia"/>
        </w:rPr>
        <w:t>原虫分布最广、危害最大。</w:t>
      </w:r>
    </w:p>
    <w:p w:rsidR="00676B76" w:rsidRDefault="00676B76" w:rsidP="00676B76">
      <w:pPr>
        <w:adjustRightInd w:val="0"/>
        <w:snapToGrid w:val="0"/>
        <w:ind w:firstLineChars="200" w:firstLine="420"/>
        <w:rPr>
          <w:rFonts w:hint="eastAsia"/>
        </w:rPr>
      </w:pPr>
      <w:r>
        <w:rPr>
          <w:rFonts w:hint="eastAsia"/>
        </w:rPr>
        <w:t>二、</w:t>
      </w:r>
      <w:r w:rsidRPr="008611F8">
        <w:rPr>
          <w:rFonts w:hint="eastAsia"/>
        </w:rPr>
        <w:t>生活史</w:t>
      </w:r>
    </w:p>
    <w:p w:rsidR="00676B76" w:rsidRDefault="00676B76" w:rsidP="00676B76">
      <w:pPr>
        <w:adjustRightInd w:val="0"/>
        <w:snapToGrid w:val="0"/>
        <w:ind w:firstLineChars="200" w:firstLine="420"/>
        <w:rPr>
          <w:rFonts w:hint="eastAsia"/>
        </w:rPr>
      </w:pPr>
      <w:proofErr w:type="gramStart"/>
      <w:r w:rsidRPr="008611F8">
        <w:rPr>
          <w:rFonts w:hint="eastAsia"/>
        </w:rPr>
        <w:t>卡氏住白细胞</w:t>
      </w:r>
      <w:proofErr w:type="gramEnd"/>
      <w:r w:rsidRPr="008611F8">
        <w:rPr>
          <w:rFonts w:hint="eastAsia"/>
        </w:rPr>
        <w:t>原虫的生活史必须以库</w:t>
      </w:r>
      <w:proofErr w:type="gramStart"/>
      <w:r w:rsidRPr="008611F8">
        <w:rPr>
          <w:rFonts w:hint="eastAsia"/>
        </w:rPr>
        <w:t>蠓</w:t>
      </w:r>
      <w:proofErr w:type="gramEnd"/>
      <w:r w:rsidRPr="008611F8">
        <w:rPr>
          <w:rFonts w:hint="eastAsia"/>
        </w:rPr>
        <w:t>为传播媒介，发育过程包括裂殖生殖、配子生殖、孢子生殖三个阶段：第一阶段及第二阶段的大部分在鸡体内完成（</w:t>
      </w:r>
      <w:r w:rsidRPr="008611F8">
        <w:rPr>
          <w:rFonts w:hint="eastAsia"/>
        </w:rPr>
        <w:t>25</w:t>
      </w:r>
      <w:r w:rsidRPr="008611F8">
        <w:rPr>
          <w:rFonts w:hint="eastAsia"/>
        </w:rPr>
        <w:t>天），第二阶段的一部分及第三阶段在库</w:t>
      </w:r>
      <w:proofErr w:type="gramStart"/>
      <w:r w:rsidRPr="008611F8">
        <w:rPr>
          <w:rFonts w:hint="eastAsia"/>
        </w:rPr>
        <w:t>蠓</w:t>
      </w:r>
      <w:proofErr w:type="gramEnd"/>
      <w:r w:rsidRPr="008611F8">
        <w:rPr>
          <w:rFonts w:hint="eastAsia"/>
        </w:rPr>
        <w:t>体内完成（</w:t>
      </w:r>
      <w:r w:rsidRPr="008611F8">
        <w:rPr>
          <w:rFonts w:hint="eastAsia"/>
        </w:rPr>
        <w:t>2</w:t>
      </w:r>
      <w:r w:rsidRPr="008611F8">
        <w:rPr>
          <w:rFonts w:hint="eastAsia"/>
        </w:rPr>
        <w:t>～</w:t>
      </w:r>
      <w:r w:rsidRPr="008611F8">
        <w:rPr>
          <w:rFonts w:hint="eastAsia"/>
        </w:rPr>
        <w:t>7</w:t>
      </w:r>
      <w:r w:rsidRPr="008611F8">
        <w:rPr>
          <w:rFonts w:hint="eastAsia"/>
        </w:rPr>
        <w:t>天）。</w:t>
      </w:r>
    </w:p>
    <w:p w:rsidR="00676B76" w:rsidRDefault="00676B76" w:rsidP="00676B76">
      <w:pPr>
        <w:adjustRightInd w:val="0"/>
        <w:snapToGrid w:val="0"/>
        <w:ind w:firstLineChars="200" w:firstLine="420"/>
        <w:rPr>
          <w:rFonts w:hint="eastAsia"/>
        </w:rPr>
      </w:pPr>
      <w:r w:rsidRPr="008611F8">
        <w:rPr>
          <w:rFonts w:hint="eastAsia"/>
        </w:rPr>
        <w:t>具体生活史：</w:t>
      </w:r>
    </w:p>
    <w:p w:rsidR="00676B76" w:rsidRDefault="00676B76" w:rsidP="00676B76">
      <w:pPr>
        <w:adjustRightInd w:val="0"/>
        <w:snapToGrid w:val="0"/>
        <w:ind w:firstLineChars="200" w:firstLine="420"/>
        <w:rPr>
          <w:rFonts w:hint="eastAsia"/>
        </w:rPr>
      </w:pPr>
      <w:r w:rsidRPr="008611F8">
        <w:rPr>
          <w:rFonts w:hint="eastAsia"/>
        </w:rPr>
        <w:t>库</w:t>
      </w:r>
      <w:proofErr w:type="gramStart"/>
      <w:r w:rsidRPr="008611F8">
        <w:rPr>
          <w:rFonts w:hint="eastAsia"/>
        </w:rPr>
        <w:t>蠓</w:t>
      </w:r>
      <w:proofErr w:type="gramEnd"/>
      <w:r w:rsidRPr="008611F8">
        <w:rPr>
          <w:rFonts w:hint="eastAsia"/>
        </w:rPr>
        <w:t>在吸血时，将唾液腺中的子孢子注入鸡体内，并随血流到全身各脏器的血管内皮细胞内寄生，经发育而</w:t>
      </w:r>
      <w:proofErr w:type="gramStart"/>
      <w:r w:rsidRPr="008611F8">
        <w:rPr>
          <w:rFonts w:hint="eastAsia"/>
        </w:rPr>
        <w:t>变为第</w:t>
      </w:r>
      <w:proofErr w:type="gramEnd"/>
      <w:r w:rsidRPr="008611F8">
        <w:rPr>
          <w:rFonts w:hint="eastAsia"/>
        </w:rPr>
        <w:t>一代和第二代裂殖体。第二代裂殖体成熟后释放出的裂殖子有了性的分化，开始进入配子生殖阶段，形成雌、雄性配子体，当库</w:t>
      </w:r>
      <w:proofErr w:type="gramStart"/>
      <w:r w:rsidRPr="008611F8">
        <w:rPr>
          <w:rFonts w:hint="eastAsia"/>
        </w:rPr>
        <w:t>蠓</w:t>
      </w:r>
      <w:proofErr w:type="gramEnd"/>
      <w:r w:rsidRPr="008611F8">
        <w:rPr>
          <w:rFonts w:hint="eastAsia"/>
        </w:rPr>
        <w:t>吸血时，雌、雄配子体进入库</w:t>
      </w:r>
      <w:proofErr w:type="gramStart"/>
      <w:r w:rsidRPr="008611F8">
        <w:rPr>
          <w:rFonts w:hint="eastAsia"/>
        </w:rPr>
        <w:t>蠓</w:t>
      </w:r>
      <w:proofErr w:type="gramEnd"/>
      <w:r w:rsidRPr="008611F8">
        <w:rPr>
          <w:rFonts w:hint="eastAsia"/>
        </w:rPr>
        <w:t>体内，并迅速发育成雌、雄配子，然后雌、雄配子体结合形成合子，开始了孢子生殖阶段的发育，最后形成卵囊，成熟的卵囊内含有大量的子孢子，并聚集于库</w:t>
      </w:r>
      <w:proofErr w:type="gramStart"/>
      <w:r w:rsidRPr="008611F8">
        <w:rPr>
          <w:rFonts w:hint="eastAsia"/>
        </w:rPr>
        <w:t>蠓</w:t>
      </w:r>
      <w:proofErr w:type="gramEnd"/>
      <w:r w:rsidRPr="008611F8">
        <w:rPr>
          <w:rFonts w:hint="eastAsia"/>
        </w:rPr>
        <w:t>的唾液腺中，在库</w:t>
      </w:r>
      <w:proofErr w:type="gramStart"/>
      <w:r w:rsidRPr="008611F8">
        <w:rPr>
          <w:rFonts w:hint="eastAsia"/>
        </w:rPr>
        <w:t>蠓</w:t>
      </w:r>
      <w:proofErr w:type="gramEnd"/>
      <w:r w:rsidRPr="008611F8">
        <w:rPr>
          <w:rFonts w:hint="eastAsia"/>
        </w:rPr>
        <w:t>再吸血时，子孢子进入鸡体内而</w:t>
      </w:r>
      <w:proofErr w:type="gramStart"/>
      <w:r w:rsidRPr="008611F8">
        <w:rPr>
          <w:rFonts w:hint="eastAsia"/>
        </w:rPr>
        <w:t>使鸡受感染</w:t>
      </w:r>
      <w:proofErr w:type="gramEnd"/>
      <w:r w:rsidRPr="008611F8">
        <w:rPr>
          <w:rFonts w:hint="eastAsia"/>
        </w:rPr>
        <w:t>，从此又开始新的生活周期。</w:t>
      </w:r>
      <w:r w:rsidRPr="008611F8">
        <w:rPr>
          <w:rFonts w:hint="eastAsia"/>
        </w:rPr>
        <w:cr/>
      </w:r>
      <w:r>
        <w:rPr>
          <w:rFonts w:hint="eastAsia"/>
        </w:rPr>
        <w:t xml:space="preserve">    </w:t>
      </w:r>
      <w:r w:rsidRPr="008611F8">
        <w:rPr>
          <w:rFonts w:hint="eastAsia"/>
        </w:rPr>
        <w:t>发病机理：一般认为引起鸡死亡的原因可能是虫体在网状内皮系统各器官组织大量繁殖，破坏各器官组织细胞，引起血管破裂而出血。严重者引起肺血管破裂，出现咯血而突然死亡；虫体在配子生殖阶段体积增大，大量破坏红血球引起贫血。但也有认为，</w:t>
      </w:r>
      <w:proofErr w:type="gramStart"/>
      <w:r w:rsidRPr="008611F8">
        <w:rPr>
          <w:rFonts w:hint="eastAsia"/>
        </w:rPr>
        <w:t>卡氏住白细胞</w:t>
      </w:r>
      <w:proofErr w:type="gramEnd"/>
      <w:r w:rsidRPr="008611F8">
        <w:rPr>
          <w:rFonts w:hint="eastAsia"/>
        </w:rPr>
        <w:t>虫病的贫血不是溶血性的，而是出血造成。</w:t>
      </w:r>
    </w:p>
    <w:p w:rsidR="00676B76" w:rsidRDefault="00676B76" w:rsidP="00676B76">
      <w:pPr>
        <w:adjustRightInd w:val="0"/>
        <w:snapToGrid w:val="0"/>
        <w:ind w:firstLineChars="200" w:firstLine="420"/>
        <w:rPr>
          <w:rFonts w:hint="eastAsia"/>
        </w:rPr>
      </w:pPr>
      <w:r>
        <w:rPr>
          <w:rFonts w:hint="eastAsia"/>
        </w:rPr>
        <w:t>三</w:t>
      </w:r>
      <w:r w:rsidRPr="008611F8">
        <w:rPr>
          <w:rFonts w:hint="eastAsia"/>
        </w:rPr>
        <w:t>、流行病学</w:t>
      </w:r>
    </w:p>
    <w:p w:rsidR="00676B76" w:rsidRDefault="00676B76" w:rsidP="00676B76">
      <w:pPr>
        <w:adjustRightInd w:val="0"/>
        <w:snapToGrid w:val="0"/>
        <w:ind w:firstLineChars="200" w:firstLine="420"/>
        <w:rPr>
          <w:rFonts w:hint="eastAsia"/>
        </w:rPr>
      </w:pPr>
      <w:r w:rsidRPr="008611F8">
        <w:rPr>
          <w:rFonts w:hint="eastAsia"/>
        </w:rPr>
        <w:t>我国已报道</w:t>
      </w:r>
      <w:proofErr w:type="gramStart"/>
      <w:r w:rsidRPr="008611F8">
        <w:rPr>
          <w:rFonts w:hint="eastAsia"/>
        </w:rPr>
        <w:t>的卡氏住白细胞</w:t>
      </w:r>
      <w:proofErr w:type="gramEnd"/>
      <w:r w:rsidRPr="008611F8">
        <w:rPr>
          <w:rFonts w:hint="eastAsia"/>
        </w:rPr>
        <w:t>虫的传播媒介有荒川库</w:t>
      </w:r>
      <w:proofErr w:type="gramStart"/>
      <w:r w:rsidRPr="008611F8">
        <w:rPr>
          <w:rFonts w:hint="eastAsia"/>
        </w:rPr>
        <w:t>蠓</w:t>
      </w:r>
      <w:proofErr w:type="gramEnd"/>
      <w:r w:rsidRPr="008611F8">
        <w:rPr>
          <w:rFonts w:hint="eastAsia"/>
        </w:rPr>
        <w:t>、环斑库</w:t>
      </w:r>
      <w:proofErr w:type="gramStart"/>
      <w:r w:rsidRPr="008611F8">
        <w:rPr>
          <w:rFonts w:hint="eastAsia"/>
        </w:rPr>
        <w:t>蠓</w:t>
      </w:r>
      <w:proofErr w:type="gramEnd"/>
      <w:r w:rsidRPr="008611F8">
        <w:rPr>
          <w:rFonts w:hint="eastAsia"/>
        </w:rPr>
        <w:t>和尖喙库</w:t>
      </w:r>
      <w:proofErr w:type="gramStart"/>
      <w:r w:rsidRPr="008611F8">
        <w:rPr>
          <w:rFonts w:hint="eastAsia"/>
        </w:rPr>
        <w:t>蠓</w:t>
      </w:r>
      <w:proofErr w:type="gramEnd"/>
      <w:r w:rsidRPr="008611F8">
        <w:rPr>
          <w:rFonts w:hint="eastAsia"/>
        </w:rPr>
        <w:t>，其中以荒川库</w:t>
      </w:r>
      <w:proofErr w:type="gramStart"/>
      <w:r w:rsidRPr="008611F8">
        <w:rPr>
          <w:rFonts w:hint="eastAsia"/>
        </w:rPr>
        <w:t>蠓</w:t>
      </w:r>
      <w:proofErr w:type="gramEnd"/>
      <w:r w:rsidRPr="008611F8">
        <w:rPr>
          <w:rFonts w:hint="eastAsia"/>
        </w:rPr>
        <w:t>最为常见。本病的流行与库</w:t>
      </w:r>
      <w:proofErr w:type="gramStart"/>
      <w:r w:rsidRPr="008611F8">
        <w:rPr>
          <w:rFonts w:hint="eastAsia"/>
        </w:rPr>
        <w:t>蠓</w:t>
      </w:r>
      <w:proofErr w:type="gramEnd"/>
      <w:r w:rsidRPr="008611F8">
        <w:rPr>
          <w:rFonts w:hint="eastAsia"/>
        </w:rPr>
        <w:t>的活动密切相关，一般在气温</w:t>
      </w:r>
      <w:r w:rsidRPr="008611F8">
        <w:rPr>
          <w:rFonts w:hint="eastAsia"/>
        </w:rPr>
        <w:t>20</w:t>
      </w:r>
      <w:r w:rsidRPr="008611F8">
        <w:rPr>
          <w:rFonts w:hint="eastAsia"/>
        </w:rPr>
        <w:t>℃以上时库</w:t>
      </w:r>
      <w:proofErr w:type="gramStart"/>
      <w:r w:rsidRPr="008611F8">
        <w:rPr>
          <w:rFonts w:hint="eastAsia"/>
        </w:rPr>
        <w:t>蠓</w:t>
      </w:r>
      <w:proofErr w:type="gramEnd"/>
      <w:r w:rsidRPr="008611F8">
        <w:rPr>
          <w:rFonts w:hint="eastAsia"/>
        </w:rPr>
        <w:t>繁殖快，活动力强，该病的流行也严重。我省鸡群多在每年的</w:t>
      </w:r>
      <w:r w:rsidRPr="008611F8">
        <w:rPr>
          <w:rFonts w:hint="eastAsia"/>
        </w:rPr>
        <w:t>7</w:t>
      </w:r>
      <w:r w:rsidRPr="008611F8">
        <w:rPr>
          <w:rFonts w:hint="eastAsia"/>
        </w:rPr>
        <w:t>～</w:t>
      </w:r>
      <w:r w:rsidRPr="008611F8">
        <w:rPr>
          <w:rFonts w:hint="eastAsia"/>
        </w:rPr>
        <w:t>10</w:t>
      </w:r>
      <w:r w:rsidRPr="008611F8">
        <w:rPr>
          <w:rFonts w:hint="eastAsia"/>
        </w:rPr>
        <w:t>月发病严重。品种、日</w:t>
      </w:r>
      <w:proofErr w:type="gramStart"/>
      <w:r w:rsidRPr="008611F8">
        <w:rPr>
          <w:rFonts w:hint="eastAsia"/>
        </w:rPr>
        <w:t>龄影响</w:t>
      </w:r>
      <w:proofErr w:type="gramEnd"/>
      <w:r w:rsidRPr="008611F8">
        <w:rPr>
          <w:rFonts w:hint="eastAsia"/>
        </w:rPr>
        <w:t>感染和发病程度。</w:t>
      </w:r>
      <w:r w:rsidRPr="008611F8">
        <w:rPr>
          <w:rFonts w:hint="eastAsia"/>
        </w:rPr>
        <w:cr/>
      </w:r>
      <w:r>
        <w:rPr>
          <w:rFonts w:hint="eastAsia"/>
        </w:rPr>
        <w:t xml:space="preserve">    </w:t>
      </w:r>
      <w:proofErr w:type="gramStart"/>
      <w:r w:rsidRPr="008611F8">
        <w:rPr>
          <w:rFonts w:hint="eastAsia"/>
        </w:rPr>
        <w:t>我国本地</w:t>
      </w:r>
      <w:proofErr w:type="gramEnd"/>
      <w:r w:rsidRPr="008611F8">
        <w:rPr>
          <w:rFonts w:hint="eastAsia"/>
        </w:rPr>
        <w:t>鸡对本病的抵抗力强，死亡率也较低。鸡的年龄与住白细胞虫病的感染率成正比例，而和发病率呈反比例。雏鸡危害严重，死亡率高达</w:t>
      </w:r>
      <w:r w:rsidRPr="008611F8">
        <w:rPr>
          <w:rFonts w:hint="eastAsia"/>
        </w:rPr>
        <w:t>30%</w:t>
      </w:r>
      <w:r w:rsidRPr="008611F8">
        <w:rPr>
          <w:rFonts w:hint="eastAsia"/>
        </w:rPr>
        <w:t>～</w:t>
      </w:r>
      <w:r w:rsidRPr="008611F8">
        <w:rPr>
          <w:rFonts w:hint="eastAsia"/>
        </w:rPr>
        <w:t>80%</w:t>
      </w:r>
      <w:r w:rsidRPr="008611F8">
        <w:rPr>
          <w:rFonts w:hint="eastAsia"/>
        </w:rPr>
        <w:t>。</w:t>
      </w:r>
      <w:r w:rsidRPr="008611F8">
        <w:rPr>
          <w:rFonts w:hint="eastAsia"/>
        </w:rPr>
        <w:t>3</w:t>
      </w:r>
      <w:r w:rsidRPr="008611F8">
        <w:rPr>
          <w:rFonts w:hint="eastAsia"/>
        </w:rPr>
        <w:t>～</w:t>
      </w:r>
      <w:r w:rsidRPr="008611F8">
        <w:rPr>
          <w:rFonts w:hint="eastAsia"/>
        </w:rPr>
        <w:t>6</w:t>
      </w:r>
      <w:r w:rsidRPr="008611F8">
        <w:rPr>
          <w:rFonts w:hint="eastAsia"/>
        </w:rPr>
        <w:t>周龄的雏鸡危害严重，发病率和死亡率高达</w:t>
      </w:r>
      <w:r w:rsidRPr="008611F8">
        <w:rPr>
          <w:rFonts w:hint="eastAsia"/>
        </w:rPr>
        <w:t>30%</w:t>
      </w:r>
      <w:r w:rsidRPr="008611F8">
        <w:rPr>
          <w:rFonts w:hint="eastAsia"/>
        </w:rPr>
        <w:t>～</w:t>
      </w:r>
      <w:r w:rsidRPr="008611F8">
        <w:rPr>
          <w:rFonts w:hint="eastAsia"/>
        </w:rPr>
        <w:t>80%</w:t>
      </w:r>
      <w:r w:rsidRPr="008611F8">
        <w:rPr>
          <w:rFonts w:hint="eastAsia"/>
        </w:rPr>
        <w:t>。育成鸡发病后死亡率较低。产蛋鸡出现一定的死亡率，发病鸡群产蛋率下降幅度</w:t>
      </w:r>
      <w:r w:rsidRPr="008611F8">
        <w:rPr>
          <w:rFonts w:hint="eastAsia"/>
        </w:rPr>
        <w:t>5%</w:t>
      </w:r>
      <w:r w:rsidRPr="008611F8">
        <w:rPr>
          <w:rFonts w:hint="eastAsia"/>
        </w:rPr>
        <w:t>～</w:t>
      </w:r>
      <w:r w:rsidRPr="008611F8">
        <w:rPr>
          <w:rFonts w:hint="eastAsia"/>
        </w:rPr>
        <w:t>20%</w:t>
      </w:r>
      <w:r w:rsidRPr="008611F8">
        <w:rPr>
          <w:rFonts w:hint="eastAsia"/>
        </w:rPr>
        <w:t>不等，严重者高达</w:t>
      </w:r>
      <w:r w:rsidRPr="008611F8">
        <w:rPr>
          <w:rFonts w:hint="eastAsia"/>
        </w:rPr>
        <w:t>55%</w:t>
      </w:r>
      <w:r w:rsidRPr="008611F8">
        <w:rPr>
          <w:rFonts w:hint="eastAsia"/>
        </w:rPr>
        <w:t>。产蛋率正在上升的鸡群，上升停止，甚至略有下降；软壳蛋增多，蛋壳有红色颗粒。</w:t>
      </w:r>
      <w:r>
        <w:rPr>
          <w:rFonts w:hint="eastAsia"/>
        </w:rPr>
        <w:cr/>
      </w:r>
      <w:r w:rsidRPr="008611F8">
        <w:rPr>
          <w:rFonts w:hint="eastAsia"/>
        </w:rPr>
        <w:t xml:space="preserve"> </w:t>
      </w:r>
      <w:r>
        <w:rPr>
          <w:rFonts w:hint="eastAsia"/>
        </w:rPr>
        <w:t xml:space="preserve">   </w:t>
      </w:r>
      <w:r>
        <w:rPr>
          <w:rFonts w:hint="eastAsia"/>
        </w:rPr>
        <w:t>四、临床症状</w:t>
      </w:r>
    </w:p>
    <w:p w:rsidR="00676B76" w:rsidRDefault="00676B76" w:rsidP="00676B76">
      <w:pPr>
        <w:adjustRightInd w:val="0"/>
        <w:snapToGrid w:val="0"/>
        <w:ind w:firstLineChars="200" w:firstLine="420"/>
        <w:rPr>
          <w:rFonts w:hint="eastAsia"/>
        </w:rPr>
      </w:pPr>
      <w:r w:rsidRPr="008611F8">
        <w:rPr>
          <w:rFonts w:hint="eastAsia"/>
        </w:rPr>
        <w:t>本病的潜伏期</w:t>
      </w:r>
      <w:r w:rsidRPr="008611F8">
        <w:rPr>
          <w:rFonts w:hint="eastAsia"/>
        </w:rPr>
        <w:t>6</w:t>
      </w:r>
      <w:r w:rsidRPr="008611F8">
        <w:rPr>
          <w:rFonts w:hint="eastAsia"/>
        </w:rPr>
        <w:t>～</w:t>
      </w:r>
      <w:r w:rsidRPr="008611F8">
        <w:rPr>
          <w:rFonts w:hint="eastAsia"/>
        </w:rPr>
        <w:t>10</w:t>
      </w:r>
      <w:r w:rsidRPr="008611F8">
        <w:rPr>
          <w:rFonts w:hint="eastAsia"/>
        </w:rPr>
        <w:t>天，发现症状后</w:t>
      </w:r>
      <w:r w:rsidRPr="008611F8">
        <w:rPr>
          <w:rFonts w:hint="eastAsia"/>
        </w:rPr>
        <w:t>1</w:t>
      </w:r>
      <w:r w:rsidRPr="008611F8">
        <w:rPr>
          <w:rFonts w:hint="eastAsia"/>
        </w:rPr>
        <w:t>～</w:t>
      </w:r>
      <w:r w:rsidRPr="008611F8">
        <w:rPr>
          <w:rFonts w:hint="eastAsia"/>
        </w:rPr>
        <w:t>2</w:t>
      </w:r>
      <w:r w:rsidRPr="008611F8">
        <w:rPr>
          <w:rFonts w:hint="eastAsia"/>
        </w:rPr>
        <w:t>天可致死亡，但本病病程不长，若治疗及时，</w:t>
      </w:r>
      <w:r w:rsidRPr="008611F8">
        <w:rPr>
          <w:rFonts w:hint="eastAsia"/>
        </w:rPr>
        <w:t>7</w:t>
      </w:r>
      <w:r w:rsidRPr="008611F8">
        <w:rPr>
          <w:rFonts w:hint="eastAsia"/>
        </w:rPr>
        <w:t>～</w:t>
      </w:r>
      <w:r w:rsidRPr="008611F8">
        <w:rPr>
          <w:rFonts w:hint="eastAsia"/>
        </w:rPr>
        <w:t>15</w:t>
      </w:r>
      <w:r w:rsidRPr="008611F8">
        <w:rPr>
          <w:rFonts w:hint="eastAsia"/>
        </w:rPr>
        <w:t>天可很快治愈。病鸡精神沉郁，食欲减退或废绝，羽毛松乱，机体消瘦无力，经常卧在地上，接着出现零星死亡，日死亡率</w:t>
      </w:r>
      <w:r w:rsidRPr="008611F8">
        <w:rPr>
          <w:rFonts w:hint="eastAsia"/>
        </w:rPr>
        <w:t>1%</w:t>
      </w:r>
      <w:r w:rsidRPr="008611F8">
        <w:rPr>
          <w:rFonts w:hint="eastAsia"/>
        </w:rPr>
        <w:t>～</w:t>
      </w:r>
      <w:r w:rsidRPr="008611F8">
        <w:rPr>
          <w:rFonts w:hint="eastAsia"/>
        </w:rPr>
        <w:t>2%</w:t>
      </w:r>
      <w:r w:rsidRPr="008611F8">
        <w:rPr>
          <w:rFonts w:hint="eastAsia"/>
        </w:rPr>
        <w:t>，大多病鸡死前抽搐和痉挛；个别鸡死亡</w:t>
      </w:r>
      <w:proofErr w:type="gramStart"/>
      <w:r w:rsidRPr="008611F8">
        <w:rPr>
          <w:rFonts w:hint="eastAsia"/>
        </w:rPr>
        <w:t>前后口</w:t>
      </w:r>
      <w:proofErr w:type="gramEnd"/>
      <w:r w:rsidRPr="008611F8">
        <w:rPr>
          <w:rFonts w:hint="eastAsia"/>
        </w:rPr>
        <w:t>流黏液或口鼻出血；鸡体贫血、消瘦，鸡群中约有</w:t>
      </w:r>
      <w:r w:rsidRPr="008611F8">
        <w:rPr>
          <w:rFonts w:hint="eastAsia"/>
        </w:rPr>
        <w:t>10%</w:t>
      </w:r>
      <w:r w:rsidRPr="008611F8">
        <w:rPr>
          <w:rFonts w:hint="eastAsia"/>
        </w:rPr>
        <w:t>～</w:t>
      </w:r>
      <w:r w:rsidRPr="008611F8">
        <w:rPr>
          <w:rFonts w:hint="eastAsia"/>
        </w:rPr>
        <w:t>20%</w:t>
      </w:r>
      <w:r w:rsidRPr="008611F8">
        <w:rPr>
          <w:rFonts w:hint="eastAsia"/>
        </w:rPr>
        <w:t>的</w:t>
      </w:r>
      <w:proofErr w:type="gramStart"/>
      <w:r w:rsidRPr="008611F8">
        <w:rPr>
          <w:rFonts w:hint="eastAsia"/>
        </w:rPr>
        <w:t>鸡表现</w:t>
      </w:r>
      <w:proofErr w:type="gramEnd"/>
      <w:r w:rsidRPr="008611F8">
        <w:rPr>
          <w:rFonts w:hint="eastAsia"/>
        </w:rPr>
        <w:t>为鸡冠和肉垂苍白，有时见冠髯根部苍白，上部为黄色或白色。部分发病鸡可发生腹泻，排出青绿色或黄绿色稀便，常有血便发生。有的</w:t>
      </w:r>
      <w:proofErr w:type="gramStart"/>
      <w:r w:rsidRPr="008611F8">
        <w:rPr>
          <w:rFonts w:hint="eastAsia"/>
        </w:rPr>
        <w:t>死亡鸡口流</w:t>
      </w:r>
      <w:proofErr w:type="gramEnd"/>
      <w:r w:rsidRPr="008611F8">
        <w:rPr>
          <w:rFonts w:hint="eastAsia"/>
        </w:rPr>
        <w:t>鲜血。有的脚软或轻瘫。急性病例则突然死亡，无明显症状，咳出或从嘴中流出带血痰液。投以氧氟沙星、新霉素、</w:t>
      </w:r>
      <w:proofErr w:type="gramStart"/>
      <w:r w:rsidRPr="008611F8">
        <w:rPr>
          <w:rFonts w:hint="eastAsia"/>
        </w:rPr>
        <w:t>恩诺沙</w:t>
      </w:r>
      <w:proofErr w:type="gramEnd"/>
      <w:r w:rsidRPr="008611F8">
        <w:rPr>
          <w:rFonts w:hint="eastAsia"/>
        </w:rPr>
        <w:t>星、环丙沙星等药物往往无效。</w:t>
      </w:r>
    </w:p>
    <w:p w:rsidR="00676B76" w:rsidRPr="00A759CB" w:rsidRDefault="00676B76" w:rsidP="00676B76">
      <w:pPr>
        <w:adjustRightInd w:val="0"/>
        <w:snapToGrid w:val="0"/>
        <w:ind w:firstLineChars="200" w:firstLine="420"/>
        <w:rPr>
          <w:rFonts w:hint="eastAsia"/>
        </w:rPr>
      </w:pPr>
      <w:r>
        <w:rPr>
          <w:rFonts w:hint="eastAsia"/>
        </w:rPr>
        <w:t>五、</w:t>
      </w:r>
      <w:r w:rsidRPr="008611F8">
        <w:rPr>
          <w:rFonts w:hint="eastAsia"/>
        </w:rPr>
        <w:t>病理变化</w:t>
      </w:r>
    </w:p>
    <w:p w:rsidR="00676B76" w:rsidRDefault="00676B76" w:rsidP="00676B76">
      <w:pPr>
        <w:adjustRightInd w:val="0"/>
        <w:snapToGrid w:val="0"/>
        <w:ind w:firstLineChars="200" w:firstLine="420"/>
        <w:rPr>
          <w:rFonts w:hint="eastAsia"/>
        </w:rPr>
      </w:pPr>
      <w:r w:rsidRPr="00D01C08">
        <w:rPr>
          <w:rFonts w:hint="eastAsia"/>
        </w:rPr>
        <w:t>病鸡血液稀薄，颜色较淡，不易凝固；肌肉色泽苍白，胸腿肌肉、胰脏、肠管外表面，心、肝、脾脏表面及腹部皮下脂肪表面有许多粟粒大小的出血小结节，界限明显；肝脏肿大，有时出现白色小结节；</w:t>
      </w:r>
      <w:r>
        <w:rPr>
          <w:rFonts w:hint="eastAsia"/>
        </w:rPr>
        <w:t xml:space="preserve"> </w:t>
      </w:r>
      <w:r w:rsidRPr="00D01C08">
        <w:rPr>
          <w:rFonts w:hint="eastAsia"/>
        </w:rPr>
        <w:t>脾脏肿大</w:t>
      </w:r>
      <w:r w:rsidRPr="00D01C08">
        <w:rPr>
          <w:rFonts w:hint="eastAsia"/>
        </w:rPr>
        <w:t>2</w:t>
      </w:r>
      <w:r w:rsidRPr="00D01C08">
        <w:rPr>
          <w:rFonts w:hint="eastAsia"/>
        </w:rPr>
        <w:t>～</w:t>
      </w:r>
      <w:r w:rsidRPr="00D01C08">
        <w:rPr>
          <w:rFonts w:hint="eastAsia"/>
        </w:rPr>
        <w:t>4</w:t>
      </w:r>
      <w:r w:rsidRPr="00D01C08">
        <w:rPr>
          <w:rFonts w:hint="eastAsia"/>
        </w:rPr>
        <w:t>倍，有出血斑点，灰白色小结节，并与周围组织界限清楚；有的病死鸡腹腔内有血凝块或黄色浑浊的腹水；</w:t>
      </w:r>
    </w:p>
    <w:p w:rsidR="00676B76" w:rsidRDefault="00676B76" w:rsidP="00676B76">
      <w:pPr>
        <w:adjustRightInd w:val="0"/>
        <w:snapToGrid w:val="0"/>
        <w:ind w:firstLineChars="200" w:firstLine="420"/>
        <w:rPr>
          <w:rFonts w:hint="eastAsia"/>
        </w:rPr>
      </w:pPr>
      <w:r>
        <w:rPr>
          <w:rFonts w:hint="eastAsia"/>
        </w:rPr>
        <w:t>六、诊断</w:t>
      </w:r>
    </w:p>
    <w:p w:rsidR="00676B76" w:rsidRDefault="00676B76" w:rsidP="00676B76">
      <w:pPr>
        <w:adjustRightInd w:val="0"/>
        <w:snapToGrid w:val="0"/>
        <w:ind w:firstLineChars="200" w:firstLine="420"/>
        <w:rPr>
          <w:rFonts w:hint="eastAsia"/>
        </w:rPr>
      </w:pPr>
      <w:r w:rsidRPr="00D01C08">
        <w:rPr>
          <w:rFonts w:hint="eastAsia"/>
        </w:rPr>
        <w:t>根据临诊症状、剖检病变及发病季节</w:t>
      </w:r>
      <w:proofErr w:type="gramStart"/>
      <w:r w:rsidRPr="00D01C08">
        <w:rPr>
          <w:rFonts w:hint="eastAsia"/>
        </w:rPr>
        <w:t>作出</w:t>
      </w:r>
      <w:proofErr w:type="gramEnd"/>
      <w:r w:rsidRPr="00D01C08">
        <w:rPr>
          <w:rFonts w:hint="eastAsia"/>
        </w:rPr>
        <w:t>初步诊断。从病鸡的血液涂片或脏器（肝、脾、肺、肾等）涂片中，或从肌肉小白点的组织压片中发现配子体或裂殖体即可确诊。</w:t>
      </w:r>
      <w:r w:rsidRPr="00D01C08">
        <w:rPr>
          <w:rFonts w:hint="eastAsia"/>
        </w:rPr>
        <w:cr/>
      </w:r>
      <w:r w:rsidRPr="00D01C08">
        <w:rPr>
          <w:rFonts w:hint="eastAsia"/>
        </w:rPr>
        <w:t>本病易与鸡新城</w:t>
      </w:r>
      <w:proofErr w:type="gramStart"/>
      <w:r w:rsidRPr="00D01C08">
        <w:rPr>
          <w:rFonts w:hint="eastAsia"/>
        </w:rPr>
        <w:t>疫</w:t>
      </w:r>
      <w:proofErr w:type="gramEnd"/>
      <w:r w:rsidRPr="00D01C08">
        <w:rPr>
          <w:rFonts w:hint="eastAsia"/>
        </w:rPr>
        <w:t>、禽霍乱、曲霉菌病、磺胺类药物中毒等的临床症状和剖检病变相混淆。</w:t>
      </w:r>
      <w:r w:rsidRPr="00D01C08">
        <w:rPr>
          <w:rFonts w:hint="eastAsia"/>
        </w:rPr>
        <w:lastRenderedPageBreak/>
        <w:t>内脏表面有灰白色或黄白色针头大到粟粒大的小结节为</w:t>
      </w:r>
      <w:proofErr w:type="gramStart"/>
      <w:r w:rsidRPr="00D01C08">
        <w:rPr>
          <w:rFonts w:hint="eastAsia"/>
        </w:rPr>
        <w:t>卡氏住白细胞</w:t>
      </w:r>
      <w:proofErr w:type="gramEnd"/>
      <w:r w:rsidRPr="00D01C08">
        <w:rPr>
          <w:rFonts w:hint="eastAsia"/>
        </w:rPr>
        <w:t>虫病的特征性病变。</w:t>
      </w:r>
    </w:p>
    <w:p w:rsidR="00676B76" w:rsidRDefault="00676B76" w:rsidP="00676B76">
      <w:pPr>
        <w:adjustRightInd w:val="0"/>
        <w:snapToGrid w:val="0"/>
        <w:ind w:firstLineChars="200" w:firstLine="420"/>
        <w:rPr>
          <w:rFonts w:hint="eastAsia"/>
        </w:rPr>
      </w:pPr>
      <w:r>
        <w:rPr>
          <w:rFonts w:hint="eastAsia"/>
        </w:rPr>
        <w:t>七、</w:t>
      </w:r>
      <w:r w:rsidRPr="00D01C08">
        <w:rPr>
          <w:rFonts w:hint="eastAsia"/>
        </w:rPr>
        <w:t>综合防治</w:t>
      </w:r>
    </w:p>
    <w:p w:rsidR="00676B76" w:rsidRDefault="00676B76" w:rsidP="00676B76">
      <w:pPr>
        <w:adjustRightInd w:val="0"/>
        <w:snapToGrid w:val="0"/>
        <w:ind w:firstLineChars="200" w:firstLine="420"/>
        <w:rPr>
          <w:rFonts w:hint="eastAsia"/>
        </w:rPr>
      </w:pPr>
      <w:r>
        <w:rPr>
          <w:rFonts w:hint="eastAsia"/>
        </w:rPr>
        <w:t>1</w:t>
      </w:r>
      <w:r>
        <w:rPr>
          <w:rFonts w:hint="eastAsia"/>
        </w:rPr>
        <w:t>．</w:t>
      </w:r>
      <w:r w:rsidRPr="00D01C08">
        <w:rPr>
          <w:rFonts w:hint="eastAsia"/>
        </w:rPr>
        <w:t>消灭库</w:t>
      </w:r>
      <w:proofErr w:type="gramStart"/>
      <w:r w:rsidRPr="00D01C08">
        <w:rPr>
          <w:rFonts w:hint="eastAsia"/>
        </w:rPr>
        <w:t>蠓</w:t>
      </w:r>
      <w:proofErr w:type="gramEnd"/>
      <w:r w:rsidRPr="00D01C08">
        <w:rPr>
          <w:rFonts w:hint="eastAsia"/>
        </w:rPr>
        <w:t>：</w:t>
      </w:r>
    </w:p>
    <w:p w:rsidR="00676B76" w:rsidRDefault="00676B76" w:rsidP="00676B76">
      <w:pPr>
        <w:adjustRightInd w:val="0"/>
        <w:snapToGrid w:val="0"/>
        <w:ind w:firstLineChars="200" w:firstLine="420"/>
        <w:rPr>
          <w:rFonts w:hint="eastAsia"/>
        </w:rPr>
      </w:pPr>
      <w:r w:rsidRPr="00D01C08">
        <w:rPr>
          <w:rFonts w:hint="eastAsia"/>
        </w:rPr>
        <w:t>库</w:t>
      </w:r>
      <w:proofErr w:type="gramStart"/>
      <w:r w:rsidRPr="00D01C08">
        <w:rPr>
          <w:rFonts w:hint="eastAsia"/>
        </w:rPr>
        <w:t>蠓</w:t>
      </w:r>
      <w:proofErr w:type="gramEnd"/>
      <w:r w:rsidRPr="00D01C08">
        <w:rPr>
          <w:rFonts w:hint="eastAsia"/>
        </w:rPr>
        <w:t>在白天或吸血前后有在鸡舍的柱上、墙壁表面、墙缝等处静止休息的习性，所以可在这些场所定期</w:t>
      </w:r>
      <w:proofErr w:type="gramStart"/>
      <w:r w:rsidRPr="00D01C08">
        <w:rPr>
          <w:rFonts w:hint="eastAsia"/>
        </w:rPr>
        <w:t>喷洒低</w:t>
      </w:r>
      <w:proofErr w:type="gramEnd"/>
      <w:r w:rsidRPr="00D01C08">
        <w:rPr>
          <w:rFonts w:hint="eastAsia"/>
        </w:rPr>
        <w:t>毒性杀虫剂。如：</w:t>
      </w:r>
      <w:r w:rsidRPr="00D01C08">
        <w:rPr>
          <w:rFonts w:hint="eastAsia"/>
        </w:rPr>
        <w:t>0.003%</w:t>
      </w:r>
      <w:r w:rsidRPr="00D01C08">
        <w:rPr>
          <w:rFonts w:hint="eastAsia"/>
        </w:rPr>
        <w:t>的溴氢菊酯或</w:t>
      </w:r>
      <w:r w:rsidRPr="00D01C08">
        <w:rPr>
          <w:rFonts w:hint="eastAsia"/>
        </w:rPr>
        <w:t>0.2%</w:t>
      </w:r>
      <w:r w:rsidRPr="00D01C08">
        <w:rPr>
          <w:rFonts w:hint="eastAsia"/>
        </w:rPr>
        <w:t>的马拉硫磷等。此外，对鸡舍内外的粪便、污水、杂草或灌木丛要及时清除干净，减少蚊虫孳生，切断传播途径。</w:t>
      </w:r>
    </w:p>
    <w:p w:rsidR="00676B76" w:rsidRDefault="00676B76" w:rsidP="00676B76">
      <w:pPr>
        <w:adjustRightInd w:val="0"/>
        <w:snapToGrid w:val="0"/>
        <w:ind w:firstLineChars="200" w:firstLine="420"/>
        <w:rPr>
          <w:rFonts w:hint="eastAsia"/>
        </w:rPr>
      </w:pPr>
      <w:r>
        <w:rPr>
          <w:rFonts w:hint="eastAsia"/>
        </w:rPr>
        <w:t>2</w:t>
      </w:r>
      <w:r>
        <w:rPr>
          <w:rFonts w:hint="eastAsia"/>
        </w:rPr>
        <w:t>．</w:t>
      </w:r>
      <w:r w:rsidRPr="00D01C08">
        <w:rPr>
          <w:rFonts w:hint="eastAsia"/>
        </w:rPr>
        <w:t>药物防治：目前认为在库</w:t>
      </w:r>
      <w:proofErr w:type="gramStart"/>
      <w:r w:rsidRPr="00D01C08">
        <w:rPr>
          <w:rFonts w:hint="eastAsia"/>
        </w:rPr>
        <w:t>蠓</w:t>
      </w:r>
      <w:proofErr w:type="gramEnd"/>
      <w:r w:rsidRPr="00D01C08">
        <w:rPr>
          <w:rFonts w:hint="eastAsia"/>
        </w:rPr>
        <w:t>活动季节经饲料或饮水给药，是预防和治疗本病最有效的方法。及早确诊、尽快治疗为防治本病的原则。</w:t>
      </w:r>
    </w:p>
    <w:p w:rsidR="00676B76" w:rsidRDefault="00676B76" w:rsidP="00676B76">
      <w:pPr>
        <w:adjustRightInd w:val="0"/>
        <w:snapToGrid w:val="0"/>
        <w:ind w:firstLineChars="200" w:firstLine="420"/>
        <w:rPr>
          <w:rFonts w:hint="eastAsia"/>
        </w:rPr>
      </w:pPr>
      <w:r w:rsidRPr="00D01C08">
        <w:rPr>
          <w:rFonts w:hint="eastAsia"/>
        </w:rPr>
        <w:t>三特或冠鼻速康饮水，同时大红冠和维生素</w:t>
      </w:r>
      <w:r w:rsidRPr="00D01C08">
        <w:rPr>
          <w:rFonts w:hint="eastAsia"/>
        </w:rPr>
        <w:t>K3</w:t>
      </w:r>
      <w:r w:rsidRPr="00D01C08">
        <w:rPr>
          <w:rFonts w:hint="eastAsia"/>
        </w:rPr>
        <w:t>粉（</w:t>
      </w:r>
      <w:r w:rsidRPr="00D01C08">
        <w:rPr>
          <w:rFonts w:hint="eastAsia"/>
        </w:rPr>
        <w:t>5</w:t>
      </w:r>
      <w:r w:rsidRPr="00D01C08">
        <w:rPr>
          <w:rFonts w:hint="eastAsia"/>
        </w:rPr>
        <w:t>毫克</w:t>
      </w:r>
      <w:r w:rsidRPr="00D01C08">
        <w:rPr>
          <w:rFonts w:hint="eastAsia"/>
        </w:rPr>
        <w:t>/</w:t>
      </w:r>
      <w:r w:rsidRPr="00D01C08">
        <w:rPr>
          <w:rFonts w:hint="eastAsia"/>
        </w:rPr>
        <w:t>千克）拌入饲料。具体用量如下：</w:t>
      </w:r>
      <w:r w:rsidRPr="00D01C08">
        <w:rPr>
          <w:rFonts w:hint="eastAsia"/>
        </w:rPr>
        <w:cr/>
      </w:r>
      <w:r>
        <w:rPr>
          <w:rFonts w:hint="eastAsia"/>
        </w:rPr>
        <w:t xml:space="preserve">    </w:t>
      </w:r>
      <w:r w:rsidRPr="00D01C08">
        <w:rPr>
          <w:rFonts w:hint="eastAsia"/>
        </w:rPr>
        <w:t>三特：每袋</w:t>
      </w:r>
      <w:r w:rsidRPr="00D01C08">
        <w:rPr>
          <w:rFonts w:hint="eastAsia"/>
        </w:rPr>
        <w:t>100g</w:t>
      </w:r>
      <w:r w:rsidRPr="00D01C08">
        <w:rPr>
          <w:rFonts w:hint="eastAsia"/>
        </w:rPr>
        <w:t>（第一天</w:t>
      </w:r>
      <w:r w:rsidRPr="00D01C08">
        <w:rPr>
          <w:rFonts w:hint="eastAsia"/>
        </w:rPr>
        <w:t>200</w:t>
      </w:r>
      <w:r w:rsidRPr="00D01C08">
        <w:rPr>
          <w:rFonts w:hint="eastAsia"/>
        </w:rPr>
        <w:t>斤水，第二、三天</w:t>
      </w:r>
      <w:r w:rsidRPr="00D01C08">
        <w:rPr>
          <w:rFonts w:hint="eastAsia"/>
        </w:rPr>
        <w:t>300</w:t>
      </w:r>
      <w:r w:rsidRPr="00D01C08">
        <w:rPr>
          <w:rFonts w:hint="eastAsia"/>
        </w:rPr>
        <w:t>斤水，以后每天</w:t>
      </w:r>
      <w:r w:rsidRPr="00D01C08">
        <w:rPr>
          <w:rFonts w:hint="eastAsia"/>
        </w:rPr>
        <w:t>400</w:t>
      </w:r>
      <w:r w:rsidRPr="00D01C08">
        <w:rPr>
          <w:rFonts w:hint="eastAsia"/>
        </w:rPr>
        <w:t>斤水）饮水，连用</w:t>
      </w:r>
      <w:r w:rsidRPr="00D01C08">
        <w:rPr>
          <w:rFonts w:hint="eastAsia"/>
        </w:rPr>
        <w:t>3</w:t>
      </w:r>
      <w:r w:rsidRPr="00D01C08">
        <w:rPr>
          <w:rFonts w:hint="eastAsia"/>
        </w:rPr>
        <w:t>～</w:t>
      </w:r>
      <w:r w:rsidRPr="00D01C08">
        <w:rPr>
          <w:rFonts w:hint="eastAsia"/>
        </w:rPr>
        <w:t>5</w:t>
      </w:r>
      <w:r w:rsidRPr="00D01C08">
        <w:rPr>
          <w:rFonts w:hint="eastAsia"/>
        </w:rPr>
        <w:t>天。</w:t>
      </w:r>
      <w:r w:rsidRPr="00D01C08">
        <w:rPr>
          <w:rFonts w:hint="eastAsia"/>
        </w:rPr>
        <w:cr/>
      </w:r>
      <w:r>
        <w:rPr>
          <w:rFonts w:hint="eastAsia"/>
        </w:rPr>
        <w:t xml:space="preserve">    </w:t>
      </w:r>
      <w:r w:rsidRPr="00D01C08">
        <w:rPr>
          <w:rFonts w:hint="eastAsia"/>
        </w:rPr>
        <w:t>冠鼻速康：每袋</w:t>
      </w:r>
      <w:r w:rsidRPr="00D01C08">
        <w:rPr>
          <w:rFonts w:hint="eastAsia"/>
        </w:rPr>
        <w:t>100g</w:t>
      </w:r>
      <w:r w:rsidRPr="00D01C08">
        <w:rPr>
          <w:rFonts w:hint="eastAsia"/>
        </w:rPr>
        <w:t>兑水</w:t>
      </w:r>
      <w:r w:rsidRPr="00D01C08">
        <w:rPr>
          <w:rFonts w:hint="eastAsia"/>
        </w:rPr>
        <w:t>400</w:t>
      </w:r>
      <w:r w:rsidRPr="00D01C08">
        <w:rPr>
          <w:rFonts w:hint="eastAsia"/>
        </w:rPr>
        <w:t>斤，连用</w:t>
      </w:r>
      <w:r w:rsidRPr="00D01C08">
        <w:rPr>
          <w:rFonts w:hint="eastAsia"/>
        </w:rPr>
        <w:t>3</w:t>
      </w:r>
      <w:r w:rsidRPr="00D01C08">
        <w:rPr>
          <w:rFonts w:hint="eastAsia"/>
        </w:rPr>
        <w:t>～</w:t>
      </w:r>
      <w:r w:rsidRPr="00D01C08">
        <w:rPr>
          <w:rFonts w:hint="eastAsia"/>
        </w:rPr>
        <w:t>5</w:t>
      </w:r>
      <w:r w:rsidRPr="00D01C08">
        <w:rPr>
          <w:rFonts w:hint="eastAsia"/>
        </w:rPr>
        <w:t>天；</w:t>
      </w:r>
      <w:r w:rsidRPr="00D01C08">
        <w:rPr>
          <w:rFonts w:hint="eastAsia"/>
        </w:rPr>
        <w:cr/>
      </w:r>
      <w:r>
        <w:rPr>
          <w:rFonts w:hint="eastAsia"/>
        </w:rPr>
        <w:t xml:space="preserve">    </w:t>
      </w:r>
      <w:r w:rsidRPr="00D01C08">
        <w:rPr>
          <w:rFonts w:hint="eastAsia"/>
        </w:rPr>
        <w:t>大红冠：每袋</w:t>
      </w:r>
      <w:r w:rsidRPr="00D01C08">
        <w:rPr>
          <w:rFonts w:hint="eastAsia"/>
        </w:rPr>
        <w:t>200g</w:t>
      </w:r>
      <w:r w:rsidRPr="00D01C08">
        <w:rPr>
          <w:rFonts w:hint="eastAsia"/>
        </w:rPr>
        <w:t>拌料</w:t>
      </w:r>
      <w:r w:rsidRPr="00D01C08">
        <w:rPr>
          <w:rFonts w:hint="eastAsia"/>
        </w:rPr>
        <w:t>50</w:t>
      </w:r>
      <w:r w:rsidRPr="00D01C08">
        <w:rPr>
          <w:rFonts w:hint="eastAsia"/>
        </w:rPr>
        <w:t>～</w:t>
      </w:r>
      <w:r w:rsidRPr="00D01C08">
        <w:rPr>
          <w:rFonts w:hint="eastAsia"/>
        </w:rPr>
        <w:t>100</w:t>
      </w:r>
      <w:r w:rsidRPr="00D01C08">
        <w:rPr>
          <w:rFonts w:hint="eastAsia"/>
        </w:rPr>
        <w:t>斤，连用</w:t>
      </w:r>
      <w:r w:rsidRPr="00D01C08">
        <w:rPr>
          <w:rFonts w:hint="eastAsia"/>
        </w:rPr>
        <w:t>3</w:t>
      </w:r>
      <w:r w:rsidRPr="00D01C08">
        <w:rPr>
          <w:rFonts w:hint="eastAsia"/>
        </w:rPr>
        <w:t>～</w:t>
      </w:r>
      <w:r w:rsidRPr="00D01C08">
        <w:rPr>
          <w:rFonts w:hint="eastAsia"/>
        </w:rPr>
        <w:t>5</w:t>
      </w:r>
      <w:r w:rsidRPr="00D01C08">
        <w:rPr>
          <w:rFonts w:hint="eastAsia"/>
        </w:rPr>
        <w:t>天。</w:t>
      </w:r>
      <w:r w:rsidRPr="00D01C08">
        <w:rPr>
          <w:rFonts w:hint="eastAsia"/>
        </w:rPr>
        <w:cr/>
      </w:r>
      <w:r>
        <w:rPr>
          <w:rFonts w:hint="eastAsia"/>
        </w:rPr>
        <w:t xml:space="preserve">    </w:t>
      </w:r>
      <w:r w:rsidRPr="00D01C08">
        <w:rPr>
          <w:rFonts w:hint="eastAsia"/>
        </w:rPr>
        <w:t>三星：每袋</w:t>
      </w:r>
      <w:r w:rsidRPr="00D01C08">
        <w:rPr>
          <w:rFonts w:hint="eastAsia"/>
        </w:rPr>
        <w:t>100g</w:t>
      </w:r>
      <w:r w:rsidRPr="00D01C08">
        <w:rPr>
          <w:rFonts w:hint="eastAsia"/>
        </w:rPr>
        <w:t>（第一天</w:t>
      </w:r>
      <w:r w:rsidRPr="00D01C08">
        <w:rPr>
          <w:rFonts w:hint="eastAsia"/>
        </w:rPr>
        <w:t>200</w:t>
      </w:r>
      <w:r w:rsidRPr="00D01C08">
        <w:rPr>
          <w:rFonts w:hint="eastAsia"/>
        </w:rPr>
        <w:t>斤水、第二、三天</w:t>
      </w:r>
      <w:r w:rsidRPr="00D01C08">
        <w:rPr>
          <w:rFonts w:hint="eastAsia"/>
        </w:rPr>
        <w:t>300</w:t>
      </w:r>
      <w:r w:rsidRPr="00D01C08">
        <w:rPr>
          <w:rFonts w:hint="eastAsia"/>
        </w:rPr>
        <w:t>斤、以后每天</w:t>
      </w:r>
      <w:r w:rsidRPr="00D01C08">
        <w:rPr>
          <w:rFonts w:hint="eastAsia"/>
        </w:rPr>
        <w:t>400</w:t>
      </w:r>
      <w:r w:rsidRPr="00D01C08">
        <w:rPr>
          <w:rFonts w:hint="eastAsia"/>
        </w:rPr>
        <w:t>斤水）饮水，连用</w:t>
      </w:r>
      <w:r w:rsidRPr="00D01C08">
        <w:rPr>
          <w:rFonts w:hint="eastAsia"/>
        </w:rPr>
        <w:t>3</w:t>
      </w:r>
      <w:r w:rsidRPr="00D01C08">
        <w:rPr>
          <w:rFonts w:hint="eastAsia"/>
        </w:rPr>
        <w:t>～</w:t>
      </w:r>
      <w:r w:rsidRPr="00D01C08">
        <w:rPr>
          <w:rFonts w:hint="eastAsia"/>
        </w:rPr>
        <w:t>5</w:t>
      </w:r>
      <w:r w:rsidRPr="00D01C08">
        <w:rPr>
          <w:rFonts w:hint="eastAsia"/>
        </w:rPr>
        <w:t>天。</w:t>
      </w:r>
      <w:r w:rsidRPr="00D01C08">
        <w:rPr>
          <w:rFonts w:hint="eastAsia"/>
        </w:rPr>
        <w:cr/>
      </w:r>
      <w:r>
        <w:rPr>
          <w:rFonts w:hint="eastAsia"/>
        </w:rPr>
        <w:t xml:space="preserve">    </w:t>
      </w:r>
      <w:r w:rsidRPr="00D01C08">
        <w:rPr>
          <w:rFonts w:hint="eastAsia"/>
        </w:rPr>
        <w:t>住白灵：每袋</w:t>
      </w:r>
      <w:r w:rsidRPr="00D01C08">
        <w:rPr>
          <w:rFonts w:hint="eastAsia"/>
        </w:rPr>
        <w:t>100g</w:t>
      </w:r>
      <w:r w:rsidRPr="00D01C08">
        <w:rPr>
          <w:rFonts w:hint="eastAsia"/>
        </w:rPr>
        <w:t>拌料</w:t>
      </w:r>
      <w:r w:rsidRPr="00D01C08">
        <w:rPr>
          <w:rFonts w:hint="eastAsia"/>
        </w:rPr>
        <w:t>500</w:t>
      </w:r>
      <w:r w:rsidRPr="00D01C08">
        <w:rPr>
          <w:rFonts w:hint="eastAsia"/>
        </w:rPr>
        <w:t>斤，连用</w:t>
      </w:r>
      <w:r w:rsidRPr="00D01C08">
        <w:rPr>
          <w:rFonts w:hint="eastAsia"/>
        </w:rPr>
        <w:t>3</w:t>
      </w:r>
      <w:r w:rsidRPr="00D01C08">
        <w:rPr>
          <w:rFonts w:hint="eastAsia"/>
        </w:rPr>
        <w:t>～</w:t>
      </w:r>
      <w:r w:rsidRPr="00D01C08">
        <w:rPr>
          <w:rFonts w:hint="eastAsia"/>
        </w:rPr>
        <w:t>5</w:t>
      </w:r>
      <w:r w:rsidRPr="00D01C08">
        <w:rPr>
          <w:rFonts w:hint="eastAsia"/>
        </w:rPr>
        <w:t>天。种鸡禁用。</w:t>
      </w:r>
    </w:p>
    <w:p w:rsidR="00676B76" w:rsidRPr="00D01C08" w:rsidRDefault="00676B76" w:rsidP="00676B76">
      <w:pPr>
        <w:adjustRightInd w:val="0"/>
        <w:snapToGrid w:val="0"/>
        <w:ind w:firstLineChars="200" w:firstLine="420"/>
      </w:pPr>
      <w:r w:rsidRPr="00D01C08">
        <w:rPr>
          <w:rFonts w:hint="eastAsia"/>
        </w:rPr>
        <w:t>辅助治疗措施：</w:t>
      </w:r>
      <w:r w:rsidRPr="00D01C08">
        <w:rPr>
          <w:rFonts w:hint="eastAsia"/>
        </w:rPr>
        <w:t>VK3</w:t>
      </w:r>
      <w:r w:rsidRPr="00D01C08">
        <w:rPr>
          <w:rFonts w:hint="eastAsia"/>
        </w:rPr>
        <w:t>（拌料</w:t>
      </w:r>
      <w:r w:rsidRPr="00D01C08">
        <w:rPr>
          <w:rFonts w:hint="eastAsia"/>
        </w:rPr>
        <w:t>5mg/kg</w:t>
      </w:r>
      <w:r w:rsidRPr="00D01C08">
        <w:rPr>
          <w:rFonts w:hint="eastAsia"/>
        </w:rPr>
        <w:t>饲料），</w:t>
      </w:r>
      <w:r w:rsidRPr="00D01C08">
        <w:rPr>
          <w:rFonts w:hint="eastAsia"/>
        </w:rPr>
        <w:t>VC</w:t>
      </w:r>
      <w:r w:rsidRPr="00D01C08">
        <w:rPr>
          <w:rFonts w:hint="eastAsia"/>
        </w:rPr>
        <w:t>（拌料</w:t>
      </w:r>
      <w:r w:rsidRPr="00D01C08">
        <w:rPr>
          <w:rFonts w:hint="eastAsia"/>
        </w:rPr>
        <w:t>0.05g/kg</w:t>
      </w:r>
      <w:r w:rsidRPr="00D01C08">
        <w:rPr>
          <w:rFonts w:hint="eastAsia"/>
        </w:rPr>
        <w:t>饲料，</w:t>
      </w:r>
      <w:r w:rsidRPr="00D01C08">
        <w:rPr>
          <w:rFonts w:hint="eastAsia"/>
        </w:rPr>
        <w:t>VB12</w:t>
      </w:r>
      <w:r w:rsidRPr="00D01C08">
        <w:rPr>
          <w:rFonts w:hint="eastAsia"/>
        </w:rPr>
        <w:t>（拌料</w:t>
      </w:r>
      <w:r w:rsidRPr="00D01C08">
        <w:rPr>
          <w:rFonts w:hint="eastAsia"/>
        </w:rPr>
        <w:t>3mg/kg</w:t>
      </w:r>
      <w:r w:rsidRPr="00D01C08">
        <w:rPr>
          <w:rFonts w:hint="eastAsia"/>
        </w:rPr>
        <w:t>饲料），止血敏（拌料</w:t>
      </w:r>
      <w:r w:rsidRPr="00D01C08">
        <w:rPr>
          <w:rFonts w:hint="eastAsia"/>
        </w:rPr>
        <w:t>0.1g/kg</w:t>
      </w:r>
      <w:r>
        <w:rPr>
          <w:rFonts w:hint="eastAsia"/>
        </w:rPr>
        <w:t>饲料）</w:t>
      </w:r>
      <w:r w:rsidRPr="00D01C08">
        <w:rPr>
          <w:rFonts w:hint="eastAsia"/>
        </w:rPr>
        <w:t>等。</w:t>
      </w:r>
    </w:p>
    <w:p w:rsidR="00F74933" w:rsidRPr="00676B76" w:rsidRDefault="00F74933">
      <w:bookmarkStart w:id="0" w:name="_GoBack"/>
      <w:bookmarkEnd w:id="0"/>
    </w:p>
    <w:sectPr w:rsidR="00F74933" w:rsidRPr="00676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76"/>
    <w:rsid w:val="00676B76"/>
    <w:rsid w:val="00F7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dc:creator>
  <cp:lastModifiedBy>丁晓</cp:lastModifiedBy>
  <cp:revision>1</cp:revision>
  <dcterms:created xsi:type="dcterms:W3CDTF">2021-08-24T08:32:00Z</dcterms:created>
  <dcterms:modified xsi:type="dcterms:W3CDTF">2021-08-24T08:32:00Z</dcterms:modified>
</cp:coreProperties>
</file>