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73" w:rsidRPr="001501F4" w:rsidRDefault="00662C97" w:rsidP="00A73C6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501F4">
        <w:rPr>
          <w:rFonts w:asciiTheme="majorEastAsia" w:eastAsiaTheme="majorEastAsia" w:hAnsiTheme="majorEastAsia" w:hint="eastAsia"/>
          <w:b/>
          <w:sz w:val="30"/>
          <w:szCs w:val="30"/>
        </w:rPr>
        <w:t>任务1</w:t>
      </w:r>
      <w:r w:rsidRPr="001501F4">
        <w:rPr>
          <w:rFonts w:asciiTheme="majorEastAsia" w:eastAsiaTheme="majorEastAsia" w:hAnsiTheme="majorEastAsia"/>
          <w:b/>
          <w:sz w:val="30"/>
          <w:szCs w:val="30"/>
        </w:rPr>
        <w:t xml:space="preserve"> 猪的</w:t>
      </w:r>
      <w:r w:rsidRPr="001501F4">
        <w:rPr>
          <w:rFonts w:asciiTheme="majorEastAsia" w:eastAsiaTheme="majorEastAsia" w:hAnsiTheme="majorEastAsia" w:hint="eastAsia"/>
          <w:b/>
          <w:sz w:val="30"/>
          <w:szCs w:val="30"/>
        </w:rPr>
        <w:t>生物学特性及行为学特性</w:t>
      </w:r>
    </w:p>
    <w:p w:rsidR="00662C97" w:rsidRDefault="00662C97"/>
    <w:p w:rsidR="002A3389" w:rsidRPr="00215506" w:rsidRDefault="00215506" w:rsidP="003608EF">
      <w:pPr>
        <w:rPr>
          <w:sz w:val="28"/>
        </w:rPr>
      </w:pPr>
      <w:bookmarkStart w:id="0" w:name="_GoBack"/>
      <w:bookmarkEnd w:id="0"/>
      <w:r w:rsidRPr="00215506">
        <w:rPr>
          <w:sz w:val="28"/>
        </w:rPr>
        <w:t>二</w:t>
      </w:r>
      <w:r w:rsidRPr="00215506">
        <w:rPr>
          <w:rFonts w:hint="eastAsia"/>
          <w:sz w:val="28"/>
        </w:rPr>
        <w:t>、</w:t>
      </w:r>
      <w:r w:rsidRPr="00215506">
        <w:rPr>
          <w:sz w:val="28"/>
        </w:rPr>
        <w:t>猪的行为学特性</w:t>
      </w:r>
    </w:p>
    <w:p w:rsidR="002A3389" w:rsidRPr="0017146E" w:rsidRDefault="003748AD" w:rsidP="003608EF">
      <w:pPr>
        <w:ind w:firstLineChars="200" w:firstLine="480"/>
        <w:rPr>
          <w:sz w:val="24"/>
        </w:rPr>
      </w:pPr>
      <w:r w:rsidRPr="0017146E">
        <w:rPr>
          <w:rFonts w:hint="eastAsia"/>
          <w:sz w:val="24"/>
        </w:rPr>
        <w:t>（一）采食行为</w:t>
      </w:r>
    </w:p>
    <w:p w:rsidR="00267FA5" w:rsidRPr="00F93D06" w:rsidRDefault="0010270B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/>
        </w:rPr>
        <w:t>猪的采食行为包括摄食与饮水</w:t>
      </w:r>
      <w:r w:rsidR="00EF0CE2" w:rsidRPr="00F93D06">
        <w:rPr>
          <w:rFonts w:ascii="宋体" w:eastAsia="宋体" w:hAnsi="宋体" w:hint="eastAsia"/>
        </w:rPr>
        <w:t>。</w:t>
      </w:r>
      <w:r w:rsidR="00EF0CE2" w:rsidRPr="00F93D06">
        <w:rPr>
          <w:rFonts w:ascii="宋体" w:eastAsia="宋体" w:hAnsi="宋体"/>
        </w:rPr>
        <w:t>猪的采食具有选择性</w:t>
      </w:r>
      <w:r w:rsidR="00EF0CE2" w:rsidRPr="00F93D06">
        <w:rPr>
          <w:rFonts w:ascii="宋体" w:eastAsia="宋体" w:hAnsi="宋体" w:hint="eastAsia"/>
        </w:rPr>
        <w:t>，</w:t>
      </w:r>
      <w:r w:rsidR="00EF0CE2" w:rsidRPr="00F93D06">
        <w:rPr>
          <w:rFonts w:ascii="宋体" w:eastAsia="宋体" w:hAnsi="宋体"/>
        </w:rPr>
        <w:t>特别喜欢甜食</w:t>
      </w:r>
      <w:r w:rsidR="00EF0CE2" w:rsidRPr="00F93D06">
        <w:rPr>
          <w:rFonts w:ascii="宋体" w:eastAsia="宋体" w:hAnsi="宋体" w:hint="eastAsia"/>
        </w:rPr>
        <w:t>。</w:t>
      </w:r>
      <w:r w:rsidR="00EF0CE2" w:rsidRPr="00F93D06">
        <w:rPr>
          <w:rFonts w:ascii="宋体" w:eastAsia="宋体" w:hAnsi="宋体"/>
        </w:rPr>
        <w:t>颗粒料与粉料相比</w:t>
      </w:r>
      <w:r w:rsidR="000C3ED5" w:rsidRPr="00F93D06">
        <w:rPr>
          <w:rFonts w:ascii="宋体" w:eastAsia="宋体" w:hAnsi="宋体" w:hint="eastAsia"/>
        </w:rPr>
        <w:t>，</w:t>
      </w:r>
      <w:r w:rsidR="000C3ED5" w:rsidRPr="00F93D06">
        <w:rPr>
          <w:rFonts w:ascii="宋体" w:eastAsia="宋体" w:hAnsi="宋体"/>
        </w:rPr>
        <w:t>猪爱吃颗粒料</w:t>
      </w:r>
      <w:r w:rsidR="000C3ED5" w:rsidRPr="00F93D06">
        <w:rPr>
          <w:rFonts w:ascii="宋体" w:eastAsia="宋体" w:hAnsi="宋体" w:hint="eastAsia"/>
        </w:rPr>
        <w:t>，</w:t>
      </w:r>
      <w:r w:rsidR="000C3ED5" w:rsidRPr="00F93D06">
        <w:rPr>
          <w:rFonts w:ascii="宋体" w:eastAsia="宋体" w:hAnsi="宋体"/>
        </w:rPr>
        <w:t>干料与湿料相比</w:t>
      </w:r>
      <w:r w:rsidR="000C3ED5" w:rsidRPr="00F93D06">
        <w:rPr>
          <w:rFonts w:ascii="宋体" w:eastAsia="宋体" w:hAnsi="宋体" w:hint="eastAsia"/>
        </w:rPr>
        <w:t>，</w:t>
      </w:r>
      <w:r w:rsidR="000C3ED5" w:rsidRPr="00F93D06">
        <w:rPr>
          <w:rFonts w:ascii="宋体" w:eastAsia="宋体" w:hAnsi="宋体"/>
        </w:rPr>
        <w:t>爱吃湿料</w:t>
      </w:r>
      <w:r w:rsidR="000C3ED5" w:rsidRPr="00F93D06">
        <w:rPr>
          <w:rFonts w:ascii="宋体" w:eastAsia="宋体" w:hAnsi="宋体" w:hint="eastAsia"/>
        </w:rPr>
        <w:t>。</w:t>
      </w:r>
      <w:r w:rsidR="000F0854" w:rsidRPr="00F93D06">
        <w:rPr>
          <w:rFonts w:ascii="宋体" w:eastAsia="宋体" w:hAnsi="宋体" w:hint="eastAsia"/>
        </w:rPr>
        <w:t>猪的采食具有竞争性，群</w:t>
      </w:r>
      <w:r w:rsidR="00267FA5" w:rsidRPr="00F93D06">
        <w:rPr>
          <w:rFonts w:ascii="宋体" w:eastAsia="宋体" w:hAnsi="宋体" w:hint="eastAsia"/>
        </w:rPr>
        <w:t>养</w:t>
      </w:r>
      <w:r w:rsidR="000F0854" w:rsidRPr="00F93D06">
        <w:rPr>
          <w:rFonts w:ascii="宋体" w:eastAsia="宋体" w:hAnsi="宋体" w:hint="eastAsia"/>
        </w:rPr>
        <w:t>的猪比单</w:t>
      </w:r>
      <w:r w:rsidR="00267FA5" w:rsidRPr="00F93D06">
        <w:rPr>
          <w:rFonts w:ascii="宋体" w:eastAsia="宋体" w:hAnsi="宋体" w:hint="eastAsia"/>
        </w:rPr>
        <w:t>养</w:t>
      </w:r>
      <w:r w:rsidR="000F0854" w:rsidRPr="00F93D06">
        <w:rPr>
          <w:rFonts w:ascii="宋体" w:eastAsia="宋体" w:hAnsi="宋体" w:hint="eastAsia"/>
        </w:rPr>
        <w:t>的猪吃得多</w:t>
      </w:r>
      <w:r w:rsidR="00267FA5" w:rsidRPr="00F93D06">
        <w:rPr>
          <w:rFonts w:ascii="宋体" w:eastAsia="宋体" w:hAnsi="宋体" w:hint="eastAsia"/>
        </w:rPr>
        <w:t>，</w:t>
      </w:r>
      <w:r w:rsidR="000F0854" w:rsidRPr="00F93D06">
        <w:rPr>
          <w:rFonts w:ascii="宋体" w:eastAsia="宋体" w:hAnsi="宋体" w:hint="eastAsia"/>
        </w:rPr>
        <w:t>吃得快，增重也快。猪一般白天采食6</w:t>
      </w:r>
      <w:r w:rsidR="00D03F4A">
        <w:rPr>
          <w:rFonts w:ascii="宋体" w:eastAsia="宋体" w:hAnsi="宋体" w:hint="eastAsia"/>
        </w:rPr>
        <w:t>-</w:t>
      </w:r>
      <w:r w:rsidR="000F0854" w:rsidRPr="00F93D06">
        <w:rPr>
          <w:rFonts w:ascii="宋体" w:eastAsia="宋体" w:hAnsi="宋体" w:hint="eastAsia"/>
        </w:rPr>
        <w:t>8次，比夜间多1</w:t>
      </w:r>
      <w:r w:rsidR="00D03F4A">
        <w:rPr>
          <w:rFonts w:ascii="宋体" w:eastAsia="宋体" w:hAnsi="宋体" w:hint="eastAsia"/>
        </w:rPr>
        <w:t>-</w:t>
      </w:r>
      <w:r w:rsidR="000F0854" w:rsidRPr="00F93D06">
        <w:rPr>
          <w:rFonts w:ascii="宋体" w:eastAsia="宋体" w:hAnsi="宋体" w:hint="eastAsia"/>
        </w:rPr>
        <w:t>3次，每次采食时间1</w:t>
      </w:r>
      <w:r w:rsidR="0031757E" w:rsidRPr="00F93D06">
        <w:rPr>
          <w:rFonts w:ascii="宋体" w:eastAsia="宋体" w:hAnsi="宋体"/>
        </w:rPr>
        <w:t>5</w:t>
      </w:r>
      <w:r w:rsidR="00D03F4A">
        <w:rPr>
          <w:rFonts w:ascii="宋体" w:eastAsia="宋体" w:hAnsi="宋体" w:hint="eastAsia"/>
        </w:rPr>
        <w:t>-</w:t>
      </w:r>
      <w:r w:rsidR="000F0854" w:rsidRPr="00F93D06">
        <w:rPr>
          <w:rFonts w:ascii="宋体" w:eastAsia="宋体" w:hAnsi="宋体" w:hint="eastAsia"/>
        </w:rPr>
        <w:t>2</w:t>
      </w:r>
      <w:r w:rsidR="0031757E" w:rsidRPr="00F93D06">
        <w:rPr>
          <w:rFonts w:ascii="宋体" w:eastAsia="宋体" w:hAnsi="宋体"/>
        </w:rPr>
        <w:t>5</w:t>
      </w:r>
      <w:r w:rsidR="000F0854" w:rsidRPr="00F93D06">
        <w:rPr>
          <w:rFonts w:ascii="宋体" w:eastAsia="宋体" w:hAnsi="宋体" w:hint="eastAsia"/>
        </w:rPr>
        <w:t>分钟，限</w:t>
      </w:r>
      <w:r w:rsidR="0031757E" w:rsidRPr="00F93D06">
        <w:rPr>
          <w:rFonts w:ascii="宋体" w:eastAsia="宋体" w:hAnsi="宋体" w:hint="eastAsia"/>
        </w:rPr>
        <w:t>饲</w:t>
      </w:r>
      <w:r w:rsidR="000F0854" w:rsidRPr="00F93D06">
        <w:rPr>
          <w:rFonts w:ascii="宋体" w:eastAsia="宋体" w:hAnsi="宋体" w:hint="eastAsia"/>
        </w:rPr>
        <w:t>少10</w:t>
      </w:r>
      <w:r w:rsidR="0031757E" w:rsidRPr="00F93D06">
        <w:rPr>
          <w:rFonts w:ascii="宋体" w:eastAsia="宋体" w:hAnsi="宋体" w:hint="eastAsia"/>
        </w:rPr>
        <w:t>-</w:t>
      </w:r>
      <w:r w:rsidR="0031757E" w:rsidRPr="00F93D06">
        <w:rPr>
          <w:rFonts w:ascii="宋体" w:eastAsia="宋体" w:hAnsi="宋体"/>
        </w:rPr>
        <w:t>15</w:t>
      </w:r>
      <w:r w:rsidR="000F0854" w:rsidRPr="00F93D06">
        <w:rPr>
          <w:rFonts w:ascii="宋体" w:eastAsia="宋体" w:hAnsi="宋体" w:hint="eastAsia"/>
        </w:rPr>
        <w:t>分钟</w:t>
      </w:r>
      <w:r w:rsidR="0031757E" w:rsidRPr="00F93D06">
        <w:rPr>
          <w:rFonts w:ascii="宋体" w:eastAsia="宋体" w:hAnsi="宋体" w:hint="eastAsia"/>
        </w:rPr>
        <w:t>。</w:t>
      </w:r>
    </w:p>
    <w:p w:rsidR="00267FA5" w:rsidRPr="00F93D06" w:rsidRDefault="00A6365A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猪在采食过程中还伴随饮水行为，饮水的量与次数随猪的种类、气温、食物</w:t>
      </w:r>
      <w:r w:rsidR="009D05C2" w:rsidRPr="00F93D06">
        <w:rPr>
          <w:rFonts w:ascii="宋体" w:eastAsia="宋体" w:hAnsi="宋体" w:hint="eastAsia"/>
        </w:rPr>
        <w:t>性质</w:t>
      </w:r>
      <w:r w:rsidRPr="00F93D06">
        <w:rPr>
          <w:rFonts w:ascii="宋体" w:eastAsia="宋体" w:hAnsi="宋体" w:hint="eastAsia"/>
        </w:rPr>
        <w:t>有很大的差别，但是在饮食过程中供应充足的饮水是必须的。</w:t>
      </w:r>
    </w:p>
    <w:p w:rsidR="00971F55" w:rsidRPr="00EF2CD1" w:rsidRDefault="00971F55" w:rsidP="003608EF">
      <w:pPr>
        <w:ind w:firstLineChars="200" w:firstLine="480"/>
        <w:rPr>
          <w:sz w:val="24"/>
        </w:rPr>
      </w:pPr>
      <w:r w:rsidRPr="00EF2CD1">
        <w:rPr>
          <w:rFonts w:hint="eastAsia"/>
          <w:sz w:val="24"/>
        </w:rPr>
        <w:t>（二）排泄行为</w:t>
      </w:r>
    </w:p>
    <w:p w:rsidR="00AB5772" w:rsidRPr="00F93D06" w:rsidRDefault="00901C37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猪不在采食和休息的地方排泄粪尿。</w:t>
      </w:r>
      <w:r w:rsidR="007F1FE0" w:rsidRPr="00F93D06">
        <w:rPr>
          <w:rFonts w:ascii="宋体" w:eastAsia="宋体" w:hAnsi="宋体" w:hint="eastAsia"/>
        </w:rPr>
        <w:t>自然条件下，野猪避免野兽发现，从不在窝边排粪尿，这个特征一直被遗传下来。</w:t>
      </w:r>
      <w:r w:rsidR="00F673A1" w:rsidRPr="00F93D06">
        <w:rPr>
          <w:rFonts w:ascii="宋体" w:eastAsia="宋体" w:hAnsi="宋体" w:hint="eastAsia"/>
        </w:rPr>
        <w:t>猪一般在采食后，饮水或</w:t>
      </w:r>
      <w:r w:rsidR="00AB5772" w:rsidRPr="00F93D06">
        <w:rPr>
          <w:rFonts w:ascii="宋体" w:eastAsia="宋体" w:hAnsi="宋体" w:hint="eastAsia"/>
        </w:rPr>
        <w:t>起卧时容易排粪尿，多选择圏内墙角，有水源，</w:t>
      </w:r>
      <w:r w:rsidR="001166B5" w:rsidRPr="00F93D06">
        <w:rPr>
          <w:rFonts w:ascii="宋体" w:eastAsia="宋体" w:hAnsi="宋体" w:hint="eastAsia"/>
        </w:rPr>
        <w:t>低湿的赌坊作为排泄点。</w:t>
      </w:r>
      <w:r w:rsidR="00A75DA5" w:rsidRPr="00F93D06">
        <w:rPr>
          <w:rFonts w:ascii="宋体" w:eastAsia="宋体" w:hAnsi="宋体" w:hint="eastAsia"/>
        </w:rPr>
        <w:t>据观察，猪采食后5分钟左右开始排粪1</w:t>
      </w:r>
      <w:r w:rsidR="001920D6">
        <w:rPr>
          <w:rFonts w:ascii="宋体" w:eastAsia="宋体" w:hAnsi="宋体" w:hint="eastAsia"/>
        </w:rPr>
        <w:t>-</w:t>
      </w:r>
      <w:r w:rsidR="00A75DA5" w:rsidRPr="00F93D06">
        <w:rPr>
          <w:rFonts w:ascii="宋体" w:eastAsia="宋体" w:hAnsi="宋体" w:hint="eastAsia"/>
        </w:rPr>
        <w:t>2次，多为先排粪后排尿</w:t>
      </w:r>
      <w:r w:rsidR="00363DDB" w:rsidRPr="00F93D06">
        <w:rPr>
          <w:rFonts w:ascii="宋体" w:eastAsia="宋体" w:hAnsi="宋体" w:hint="eastAsia"/>
        </w:rPr>
        <w:t>，饲喂</w:t>
      </w:r>
      <w:r w:rsidR="00A75DA5" w:rsidRPr="00F93D06">
        <w:rPr>
          <w:rFonts w:ascii="宋体" w:eastAsia="宋体" w:hAnsi="宋体" w:hint="eastAsia"/>
        </w:rPr>
        <w:t>前也有排泄的，但多为先排尿后排粪，在两次饲喂</w:t>
      </w:r>
      <w:r w:rsidR="00363DDB" w:rsidRPr="00F93D06">
        <w:rPr>
          <w:rFonts w:ascii="宋体" w:eastAsia="宋体" w:hAnsi="宋体" w:hint="eastAsia"/>
        </w:rPr>
        <w:t>中间多为排尿，</w:t>
      </w:r>
      <w:r w:rsidR="00A75DA5" w:rsidRPr="00F93D06">
        <w:rPr>
          <w:rFonts w:ascii="宋体" w:eastAsia="宋体" w:hAnsi="宋体" w:hint="eastAsia"/>
        </w:rPr>
        <w:t>很少排粪，夜间</w:t>
      </w:r>
      <w:r w:rsidR="00363DDB" w:rsidRPr="00F93D06">
        <w:rPr>
          <w:rFonts w:ascii="宋体" w:eastAsia="宋体" w:hAnsi="宋体" w:hint="eastAsia"/>
        </w:rPr>
        <w:t>排粪</w:t>
      </w:r>
      <w:r w:rsidR="00A75DA5" w:rsidRPr="00F93D06">
        <w:rPr>
          <w:rFonts w:ascii="宋体" w:eastAsia="宋体" w:hAnsi="宋体" w:hint="eastAsia"/>
        </w:rPr>
        <w:t>2</w:t>
      </w:r>
      <w:r w:rsidR="001920D6">
        <w:rPr>
          <w:rFonts w:ascii="宋体" w:eastAsia="宋体" w:hAnsi="宋体" w:hint="eastAsia"/>
        </w:rPr>
        <w:t>-</w:t>
      </w:r>
      <w:r w:rsidR="00A75DA5" w:rsidRPr="00F93D06">
        <w:rPr>
          <w:rFonts w:ascii="宋体" w:eastAsia="宋体" w:hAnsi="宋体" w:hint="eastAsia"/>
        </w:rPr>
        <w:t>3次，</w:t>
      </w:r>
      <w:r w:rsidR="00A4646B" w:rsidRPr="00F93D06">
        <w:rPr>
          <w:rFonts w:ascii="宋体" w:eastAsia="宋体" w:hAnsi="宋体" w:hint="eastAsia"/>
        </w:rPr>
        <w:t>早晨</w:t>
      </w:r>
      <w:r w:rsidR="00A75DA5" w:rsidRPr="00F93D06">
        <w:rPr>
          <w:rFonts w:ascii="宋体" w:eastAsia="宋体" w:hAnsi="宋体" w:hint="eastAsia"/>
        </w:rPr>
        <w:t>的排泄量最大。</w:t>
      </w:r>
    </w:p>
    <w:p w:rsidR="00D907AF" w:rsidRPr="00EF2CD1" w:rsidRDefault="00D90480" w:rsidP="003608EF">
      <w:pPr>
        <w:ind w:firstLineChars="200" w:firstLine="480"/>
        <w:rPr>
          <w:sz w:val="24"/>
        </w:rPr>
      </w:pPr>
      <w:r w:rsidRPr="00EF2CD1">
        <w:rPr>
          <w:rFonts w:hint="eastAsia"/>
          <w:sz w:val="24"/>
        </w:rPr>
        <w:t>（三）</w:t>
      </w:r>
      <w:r w:rsidR="00D907AF" w:rsidRPr="00EF2CD1">
        <w:rPr>
          <w:rFonts w:hint="eastAsia"/>
          <w:sz w:val="24"/>
        </w:rPr>
        <w:t>群居行为</w:t>
      </w:r>
    </w:p>
    <w:p w:rsidR="00F3642E" w:rsidRPr="00F93D06" w:rsidRDefault="00C91471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猪的群居行为主要体现在猪舍外和猪群内两大方面。在没有</w:t>
      </w:r>
      <w:r w:rsidR="00206C9A" w:rsidRPr="00F93D06">
        <w:rPr>
          <w:rFonts w:ascii="宋体" w:eastAsia="宋体" w:hAnsi="宋体" w:hint="eastAsia"/>
        </w:rPr>
        <w:t>猪舍</w:t>
      </w:r>
      <w:r w:rsidRPr="00F93D06">
        <w:rPr>
          <w:rFonts w:ascii="宋体" w:eastAsia="宋体" w:hAnsi="宋体" w:hint="eastAsia"/>
        </w:rPr>
        <w:t>的情况下，猪能够寻找固定地方居住</w:t>
      </w:r>
      <w:r w:rsidR="00206C9A" w:rsidRPr="00F93D06">
        <w:rPr>
          <w:rFonts w:ascii="宋体" w:eastAsia="宋体" w:hAnsi="宋体" w:hint="eastAsia"/>
        </w:rPr>
        <w:t>，表现出定居漫游的习性；在猪群内，猪</w:t>
      </w:r>
      <w:r w:rsidR="00085634" w:rsidRPr="00F93D06">
        <w:rPr>
          <w:rFonts w:ascii="宋体" w:eastAsia="宋体" w:hAnsi="宋体" w:hint="eastAsia"/>
        </w:rPr>
        <w:t>同时还</w:t>
      </w:r>
      <w:r w:rsidR="00206C9A" w:rsidRPr="00F93D06">
        <w:rPr>
          <w:rFonts w:ascii="宋体" w:eastAsia="宋体" w:hAnsi="宋体" w:hint="eastAsia"/>
        </w:rPr>
        <w:t>存在着好</w:t>
      </w:r>
      <w:r w:rsidR="009E2EA3" w:rsidRPr="00F93D06">
        <w:rPr>
          <w:rFonts w:ascii="宋体" w:eastAsia="宋体" w:hAnsi="宋体" w:hint="eastAsia"/>
        </w:rPr>
        <w:t>斗</w:t>
      </w:r>
      <w:r w:rsidRPr="00F93D06">
        <w:rPr>
          <w:rFonts w:ascii="宋体" w:eastAsia="宋体" w:hAnsi="宋体" w:hint="eastAsia"/>
        </w:rPr>
        <w:t>的习性，</w:t>
      </w:r>
      <w:r w:rsidR="00085634" w:rsidRPr="00F93D06">
        <w:rPr>
          <w:rFonts w:ascii="宋体" w:eastAsia="宋体" w:hAnsi="宋体" w:hint="eastAsia"/>
        </w:rPr>
        <w:t>有以大欺小，以强欺弱和</w:t>
      </w:r>
      <w:r w:rsidR="00F3642E" w:rsidRPr="00F93D06">
        <w:rPr>
          <w:rFonts w:ascii="宋体" w:eastAsia="宋体" w:hAnsi="宋体" w:hint="eastAsia"/>
        </w:rPr>
        <w:t>以熟欺生等特性，</w:t>
      </w:r>
      <w:r w:rsidRPr="00F93D06">
        <w:rPr>
          <w:rFonts w:ascii="宋体" w:eastAsia="宋体" w:hAnsi="宋体" w:hint="eastAsia"/>
        </w:rPr>
        <w:t>猪群越大表现越明显</w:t>
      </w:r>
      <w:r w:rsidR="00F3642E" w:rsidRPr="00F93D06">
        <w:rPr>
          <w:rFonts w:ascii="宋体" w:eastAsia="宋体" w:hAnsi="宋体" w:hint="eastAsia"/>
        </w:rPr>
        <w:t>。</w:t>
      </w:r>
    </w:p>
    <w:p w:rsidR="00F3642E" w:rsidRPr="00F93D06" w:rsidRDefault="00C91471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一个稳定的猪群是按优势序列原则组成具有等级的社群结构</w:t>
      </w:r>
      <w:r w:rsidR="00E32C7B" w:rsidRPr="00F93D06">
        <w:rPr>
          <w:rFonts w:ascii="宋体" w:eastAsia="宋体" w:hAnsi="宋体" w:hint="eastAsia"/>
        </w:rPr>
        <w:t>。</w:t>
      </w:r>
      <w:r w:rsidRPr="00F93D06">
        <w:rPr>
          <w:rFonts w:ascii="宋体" w:eastAsia="宋体" w:hAnsi="宋体" w:hint="eastAsia"/>
        </w:rPr>
        <w:t>重新组成群后，稳定的社群结构发生变化，就会发生激烈争斗，直至重新组成新的社群结构。</w:t>
      </w:r>
      <w:r w:rsidR="00F3642E" w:rsidRPr="00F93D06">
        <w:rPr>
          <w:rFonts w:ascii="宋体" w:eastAsia="宋体" w:hAnsi="宋体"/>
        </w:rPr>
        <w:t>猪的等级表现在出生不久后就形成了</w:t>
      </w:r>
      <w:r w:rsidR="00F3642E" w:rsidRPr="00F93D06">
        <w:rPr>
          <w:rFonts w:ascii="宋体" w:eastAsia="宋体" w:hAnsi="宋体" w:hint="eastAsia"/>
        </w:rPr>
        <w:t>，</w:t>
      </w:r>
      <w:r w:rsidR="00D90480" w:rsidRPr="00F93D06">
        <w:rPr>
          <w:rFonts w:ascii="宋体" w:eastAsia="宋体" w:hAnsi="宋体"/>
        </w:rPr>
        <w:t>比如仔猪争夺乳头</w:t>
      </w:r>
      <w:r w:rsidR="00D90480" w:rsidRPr="00F93D06">
        <w:rPr>
          <w:rFonts w:ascii="宋体" w:eastAsia="宋体" w:hAnsi="宋体" w:hint="eastAsia"/>
        </w:rPr>
        <w:t>。</w:t>
      </w:r>
    </w:p>
    <w:p w:rsidR="00D907AF" w:rsidRPr="00EF2CD1" w:rsidRDefault="00D90480" w:rsidP="003608EF">
      <w:pPr>
        <w:ind w:firstLineChars="200" w:firstLine="480"/>
        <w:rPr>
          <w:sz w:val="24"/>
        </w:rPr>
      </w:pPr>
      <w:r w:rsidRPr="00EF2CD1">
        <w:rPr>
          <w:rFonts w:hint="eastAsia"/>
          <w:sz w:val="24"/>
        </w:rPr>
        <w:t>（四）</w:t>
      </w:r>
      <w:r w:rsidR="00D907AF" w:rsidRPr="00EF2CD1">
        <w:rPr>
          <w:rFonts w:hint="eastAsia"/>
          <w:sz w:val="24"/>
        </w:rPr>
        <w:t>争斗行为</w:t>
      </w:r>
    </w:p>
    <w:p w:rsidR="00D90480" w:rsidRPr="00F93D06" w:rsidRDefault="00151BE5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猪的争斗行为，包括进攻、防御、躲避和守势活动。猪的相互交锋除了争夺饲料和地盘外，还有调整猪群结构的作用。</w:t>
      </w:r>
    </w:p>
    <w:p w:rsidR="00D90480" w:rsidRPr="00F93D06" w:rsidRDefault="00151BE5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/>
        </w:rPr>
        <w:t>猪常见的争斗行为主要有两种</w:t>
      </w:r>
      <w:r w:rsidR="000757A6" w:rsidRPr="00F93D06">
        <w:rPr>
          <w:rFonts w:ascii="宋体" w:eastAsia="宋体" w:hAnsi="宋体"/>
        </w:rPr>
        <w:t>：一是两头成年公猪遇面，常会发生剧烈争斗；二是刚并圈的猪，为争夺猪群中的老大，会相互争斗。</w:t>
      </w:r>
    </w:p>
    <w:p w:rsidR="00D90480" w:rsidRPr="00EF2CD1" w:rsidRDefault="00AD45D7" w:rsidP="003608EF">
      <w:pPr>
        <w:ind w:firstLineChars="200" w:firstLine="420"/>
        <w:rPr>
          <w:sz w:val="24"/>
        </w:rPr>
      </w:pPr>
      <w:r w:rsidRPr="00F93D06">
        <w:rPr>
          <w:rFonts w:ascii="宋体" w:eastAsia="宋体" w:hAnsi="宋体"/>
        </w:rPr>
        <w:t>猪的争斗行行为受</w:t>
      </w:r>
      <w:r w:rsidR="00506BA6" w:rsidRPr="00F93D06">
        <w:rPr>
          <w:rFonts w:ascii="宋体" w:eastAsia="宋体" w:hAnsi="宋体"/>
        </w:rPr>
        <w:t>饲养密度的影响，猪群密度过大，每头猪所占的空间减少，群内咬斗</w:t>
      </w:r>
      <w:r w:rsidR="00506BA6" w:rsidRPr="00EF2CD1">
        <w:t>次数增加，吃料攻击行为增加</w:t>
      </w:r>
      <w:r w:rsidR="000D3ACA" w:rsidRPr="00EF2CD1">
        <w:t>。</w:t>
      </w:r>
    </w:p>
    <w:p w:rsidR="00D907AF" w:rsidRPr="00EF2CD1" w:rsidRDefault="000D3ACA" w:rsidP="003608EF">
      <w:pPr>
        <w:ind w:firstLineChars="200" w:firstLine="480"/>
        <w:rPr>
          <w:sz w:val="24"/>
        </w:rPr>
      </w:pPr>
      <w:r w:rsidRPr="00EF2CD1">
        <w:rPr>
          <w:rFonts w:hint="eastAsia"/>
          <w:sz w:val="24"/>
        </w:rPr>
        <w:t>（五）</w:t>
      </w:r>
      <w:r w:rsidR="00D907AF" w:rsidRPr="00EF2CD1">
        <w:rPr>
          <w:rFonts w:hint="eastAsia"/>
          <w:sz w:val="24"/>
        </w:rPr>
        <w:t>性行为</w:t>
      </w:r>
    </w:p>
    <w:p w:rsidR="00F93D06" w:rsidRPr="00F93D06" w:rsidRDefault="00F93D06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性行为包括发情、求偶和交配行为。母猪在发情期可以有特异的求偶表现，公、母猪都表现出一些交配前的行为。</w:t>
      </w:r>
      <w:r w:rsidRPr="00F93D06">
        <w:rPr>
          <w:rFonts w:ascii="宋体" w:eastAsia="宋体" w:hAnsi="宋体"/>
        </w:rPr>
        <w:t>  </w:t>
      </w:r>
    </w:p>
    <w:p w:rsidR="00F93D06" w:rsidRPr="00F93D06" w:rsidRDefault="00F93D06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发情母猪主要表现卧立不安，食欲忽高忽低，发出特有的音调柔和而有节律的哼哼声，爬跨其他母猪，或等待其他母猪爬跨，频频排尿，尤其是公猪在场时排尿更为频繁。发情中期，在性欲高度强烈时期的母猪，当公猪接近时，调其臀部靠近公猪，闻公猪的头、肛和阴茎包皮，紧贴公猪不走，甚至爬跨公猪，最后站立不动，接受公猪爬跨。管理人员压其背部时，立即出现</w:t>
      </w:r>
      <w:r w:rsidR="0003083B">
        <w:rPr>
          <w:rFonts w:ascii="宋体" w:eastAsia="宋体" w:hAnsi="宋体" w:hint="eastAsia"/>
        </w:rPr>
        <w:t>“</w:t>
      </w:r>
      <w:r w:rsidR="0003083B" w:rsidRPr="00F93D06">
        <w:rPr>
          <w:rFonts w:ascii="宋体" w:eastAsia="宋体" w:hAnsi="宋体" w:hint="eastAsia"/>
        </w:rPr>
        <w:t>呆立反射</w:t>
      </w:r>
      <w:r w:rsidR="0003083B">
        <w:rPr>
          <w:rFonts w:ascii="宋体" w:eastAsia="宋体" w:hAnsi="宋体" w:hint="eastAsia"/>
        </w:rPr>
        <w:t>”</w:t>
      </w:r>
      <w:r w:rsidRPr="00F93D06">
        <w:rPr>
          <w:rFonts w:ascii="宋体" w:eastAsia="宋体" w:hAnsi="宋体" w:hint="eastAsia"/>
        </w:rPr>
        <w:t>，这种</w:t>
      </w:r>
      <w:r w:rsidR="0003083B">
        <w:rPr>
          <w:rFonts w:ascii="宋体" w:eastAsia="宋体" w:hAnsi="宋体" w:hint="eastAsia"/>
        </w:rPr>
        <w:t>“</w:t>
      </w:r>
      <w:r w:rsidR="0003083B" w:rsidRPr="00F93D06">
        <w:rPr>
          <w:rFonts w:ascii="宋体" w:eastAsia="宋体" w:hAnsi="宋体" w:hint="eastAsia"/>
        </w:rPr>
        <w:t>呆立反射</w:t>
      </w:r>
      <w:r w:rsidR="0003083B">
        <w:rPr>
          <w:rFonts w:ascii="宋体" w:eastAsia="宋体" w:hAnsi="宋体" w:hint="eastAsia"/>
        </w:rPr>
        <w:t>”</w:t>
      </w:r>
      <w:r w:rsidRPr="00F93D06">
        <w:rPr>
          <w:rFonts w:ascii="宋体" w:eastAsia="宋体" w:hAnsi="宋体" w:hint="eastAsia"/>
        </w:rPr>
        <w:t>是母猪发情的一个关键行为。</w:t>
      </w:r>
      <w:r w:rsidRPr="00F93D06">
        <w:rPr>
          <w:rFonts w:ascii="宋体" w:eastAsia="宋体" w:hAnsi="宋体"/>
        </w:rPr>
        <w:t>  </w:t>
      </w:r>
    </w:p>
    <w:p w:rsidR="00F93D06" w:rsidRPr="00240E0F" w:rsidRDefault="00F93D06" w:rsidP="003608EF">
      <w:pPr>
        <w:ind w:firstLineChars="200" w:firstLine="420"/>
        <w:rPr>
          <w:rFonts w:ascii="宋体" w:eastAsia="宋体" w:hAnsi="宋体"/>
        </w:rPr>
      </w:pPr>
      <w:r w:rsidRPr="00F93D06">
        <w:rPr>
          <w:rFonts w:ascii="宋体" w:eastAsia="宋体" w:hAnsi="宋体" w:hint="eastAsia"/>
        </w:rPr>
        <w:t>公猪一旦接触</w:t>
      </w:r>
      <w:r w:rsidR="0003083B">
        <w:rPr>
          <w:rFonts w:ascii="宋体" w:eastAsia="宋体" w:hAnsi="宋体" w:hint="eastAsia"/>
        </w:rPr>
        <w:t>母</w:t>
      </w:r>
      <w:r w:rsidRPr="00F93D06">
        <w:rPr>
          <w:rFonts w:ascii="宋体" w:eastAsia="宋体" w:hAnsi="宋体" w:hint="eastAsia"/>
        </w:rPr>
        <w:t>猪，会追逐它</w:t>
      </w:r>
      <w:r w:rsidR="0003083B">
        <w:rPr>
          <w:rFonts w:ascii="宋体" w:eastAsia="宋体" w:hAnsi="宋体" w:hint="eastAsia"/>
        </w:rPr>
        <w:t>，</w:t>
      </w:r>
      <w:r w:rsidRPr="00F93D06">
        <w:rPr>
          <w:rFonts w:ascii="宋体" w:eastAsia="宋体" w:hAnsi="宋体" w:hint="eastAsia"/>
        </w:rPr>
        <w:t>嗅其体侧肋部和外阴部，把嘴插到母猪两腿之间，突然往</w:t>
      </w:r>
      <w:r w:rsidR="00240E0F">
        <w:rPr>
          <w:rFonts w:ascii="宋体" w:eastAsia="宋体" w:hAnsi="宋体" w:hint="eastAsia"/>
        </w:rPr>
        <w:t>上拱</w:t>
      </w:r>
      <w:r w:rsidRPr="00F93D06">
        <w:rPr>
          <w:rFonts w:ascii="宋体" w:eastAsia="宋体" w:hAnsi="宋体" w:hint="eastAsia"/>
        </w:rPr>
        <w:t>母猪的臀部，口吐白沫，往往发出连续的、柔和而有节律的喉音哼声，</w:t>
      </w:r>
      <w:r w:rsidR="00240E0F">
        <w:rPr>
          <w:rFonts w:ascii="宋体" w:eastAsia="宋体" w:hAnsi="宋体" w:hint="eastAsia"/>
        </w:rPr>
        <w:t>人们</w:t>
      </w:r>
      <w:r w:rsidRPr="00F93D06">
        <w:rPr>
          <w:rFonts w:ascii="宋体" w:eastAsia="宋体" w:hAnsi="宋体" w:hint="eastAsia"/>
        </w:rPr>
        <w:t>把这种特有的叫声称为“求偶歌声”。</w:t>
      </w:r>
    </w:p>
    <w:p w:rsidR="00D907AF" w:rsidRPr="00EF2CD1" w:rsidRDefault="00240E0F" w:rsidP="003608EF">
      <w:pPr>
        <w:ind w:firstLineChars="200" w:firstLine="480"/>
        <w:rPr>
          <w:sz w:val="24"/>
        </w:rPr>
      </w:pPr>
      <w:r w:rsidRPr="00EF2CD1">
        <w:rPr>
          <w:rFonts w:hint="eastAsia"/>
          <w:sz w:val="24"/>
        </w:rPr>
        <w:t>（六）</w:t>
      </w:r>
      <w:r w:rsidR="00D907AF" w:rsidRPr="00EF2CD1">
        <w:rPr>
          <w:rFonts w:hint="eastAsia"/>
          <w:sz w:val="24"/>
        </w:rPr>
        <w:t>母性行为</w:t>
      </w:r>
    </w:p>
    <w:p w:rsidR="00BC0829" w:rsidRPr="00EF2CD1" w:rsidRDefault="00BC0829" w:rsidP="003608EF">
      <w:pPr>
        <w:ind w:firstLineChars="200" w:firstLine="420"/>
        <w:rPr>
          <w:rFonts w:ascii="宋体" w:eastAsia="宋体" w:hAnsi="宋体"/>
        </w:rPr>
      </w:pPr>
      <w:r w:rsidRPr="00EF2CD1">
        <w:rPr>
          <w:rFonts w:ascii="宋体" w:eastAsia="宋体" w:hAnsi="宋体" w:hint="eastAsia"/>
        </w:rPr>
        <w:lastRenderedPageBreak/>
        <w:t>母性行为包括分娩前后母猪的一系列行为，如絮窝、哺乳及</w:t>
      </w:r>
      <w:r w:rsidRPr="00EF2CD1">
        <w:rPr>
          <w:rFonts w:ascii="宋体" w:eastAsia="宋体" w:hAnsi="宋体"/>
        </w:rPr>
        <w:t> </w:t>
      </w:r>
      <w:r w:rsidRPr="00EF2CD1">
        <w:rPr>
          <w:rFonts w:ascii="宋体" w:eastAsia="宋体" w:hAnsi="宋体" w:hint="eastAsia"/>
        </w:rPr>
        <w:t>其他抚育仔猪的活动等。</w:t>
      </w:r>
      <w:r w:rsidRPr="00EF2CD1">
        <w:rPr>
          <w:rFonts w:ascii="宋体" w:eastAsia="宋体" w:hAnsi="宋体"/>
        </w:rPr>
        <w:t>  </w:t>
      </w:r>
      <w:r w:rsidRPr="00EF2CD1">
        <w:rPr>
          <w:rFonts w:ascii="宋体" w:eastAsia="宋体" w:hAnsi="宋体" w:hint="eastAsia"/>
        </w:rPr>
        <w:t>母猪临近分娩时，常衔草、铺垫猪床絮窝，如果栏内是水泥地而无垫草，就用蹄子抓地</w:t>
      </w:r>
      <w:r w:rsidR="00204DF8" w:rsidRPr="00EF2CD1">
        <w:rPr>
          <w:rFonts w:ascii="宋体" w:eastAsia="宋体" w:hAnsi="宋体" w:hint="eastAsia"/>
        </w:rPr>
        <w:t>。</w:t>
      </w:r>
      <w:r w:rsidRPr="00EF2CD1">
        <w:rPr>
          <w:rFonts w:ascii="宋体" w:eastAsia="宋体" w:hAnsi="宋体" w:hint="eastAsia"/>
        </w:rPr>
        <w:t>分娩前</w:t>
      </w:r>
      <w:r w:rsidRPr="00EF2CD1">
        <w:rPr>
          <w:rFonts w:ascii="宋体" w:eastAsia="宋体" w:hAnsi="宋体"/>
        </w:rPr>
        <w:t>24h</w:t>
      </w:r>
      <w:r w:rsidRPr="00EF2CD1">
        <w:rPr>
          <w:rFonts w:ascii="宋体" w:eastAsia="宋体" w:hAnsi="宋体" w:hint="eastAsia"/>
        </w:rPr>
        <w:t>，母猪表现神情不安、频频排尿、磨牙、摇尾、拱地、时起时卧，不断改变姿势。分娩时多采用侧卧，选择最安静的时问分娩，一般多</w:t>
      </w:r>
      <w:r w:rsidRPr="00EF2CD1">
        <w:rPr>
          <w:rFonts w:ascii="宋体" w:eastAsia="宋体" w:hAnsi="宋体"/>
        </w:rPr>
        <w:t> </w:t>
      </w:r>
      <w:r w:rsidRPr="00EF2CD1">
        <w:rPr>
          <w:rFonts w:ascii="宋体" w:eastAsia="宋体" w:hAnsi="宋体" w:hint="eastAsia"/>
        </w:rPr>
        <w:t>在下午</w:t>
      </w:r>
      <w:r w:rsidRPr="00EF2CD1">
        <w:rPr>
          <w:rFonts w:ascii="宋体" w:eastAsia="宋体" w:hAnsi="宋体"/>
        </w:rPr>
        <w:t>4</w:t>
      </w:r>
      <w:r w:rsidRPr="00EF2CD1">
        <w:rPr>
          <w:rFonts w:ascii="宋体" w:eastAsia="宋体" w:hAnsi="宋体" w:hint="eastAsia"/>
        </w:rPr>
        <w:t>时以后，特别是在夜间产仔多见。当第一头小猪产出后，有时母猪还会发出尖叫声</w:t>
      </w:r>
      <w:r w:rsidR="00204DF8" w:rsidRPr="00EF2CD1">
        <w:rPr>
          <w:rFonts w:ascii="宋体" w:eastAsia="宋体" w:hAnsi="宋体" w:hint="eastAsia"/>
        </w:rPr>
        <w:t>，</w:t>
      </w:r>
      <w:r w:rsidRPr="00EF2CD1">
        <w:rPr>
          <w:rFonts w:ascii="宋体" w:eastAsia="宋体" w:hAnsi="宋体" w:hint="eastAsia"/>
        </w:rPr>
        <w:t>当小猪吸吮母猪时，母猪四肢</w:t>
      </w:r>
      <w:r w:rsidR="00357995" w:rsidRPr="00EF2CD1">
        <w:rPr>
          <w:rFonts w:ascii="宋体" w:eastAsia="宋体" w:hAnsi="宋体" w:hint="eastAsia"/>
        </w:rPr>
        <w:t>伸直</w:t>
      </w:r>
      <w:r w:rsidRPr="00EF2CD1">
        <w:rPr>
          <w:rFonts w:ascii="宋体" w:eastAsia="宋体" w:hAnsi="宋体" w:hint="eastAsia"/>
        </w:rPr>
        <w:t>亮开乳头，让初生仔猪吃乳。母猪整个分娩过程中，自始至终都处在放奶状态，并不停地发出哼哼的声音</w:t>
      </w:r>
      <w:r w:rsidR="00357995" w:rsidRPr="00EF2CD1">
        <w:rPr>
          <w:rFonts w:ascii="宋体" w:eastAsia="宋体" w:hAnsi="宋体" w:hint="eastAsia"/>
        </w:rPr>
        <w:t>。</w:t>
      </w:r>
      <w:r w:rsidRPr="00EF2CD1">
        <w:rPr>
          <w:rFonts w:ascii="宋体" w:eastAsia="宋体" w:hAnsi="宋体" w:hint="eastAsia"/>
        </w:rPr>
        <w:t>母猪乳头饱满，甚至奶水流出容易使仔猪吸吮到。母猪分娩后以充分暴露乳房的姿势躺卧，形成一热源</w:t>
      </w:r>
      <w:r w:rsidR="002A5A52" w:rsidRPr="00EF2CD1">
        <w:rPr>
          <w:rFonts w:ascii="宋体" w:eastAsia="宋体" w:hAnsi="宋体" w:hint="eastAsia"/>
        </w:rPr>
        <w:t>，</w:t>
      </w:r>
      <w:r w:rsidRPr="00EF2CD1">
        <w:rPr>
          <w:rFonts w:ascii="宋体" w:eastAsia="宋体" w:hAnsi="宋体" w:hint="eastAsia"/>
        </w:rPr>
        <w:t>引诱仔猪挨着母猪乳房躺下。授乳时常采取左倒卧或右倒卧姿</w:t>
      </w:r>
      <w:r w:rsidR="002A5A52" w:rsidRPr="00EF2CD1">
        <w:rPr>
          <w:rFonts w:ascii="宋体" w:eastAsia="宋体" w:hAnsi="宋体" w:hint="eastAsia"/>
        </w:rPr>
        <w:t>势，</w:t>
      </w:r>
      <w:r w:rsidRPr="00EF2CD1">
        <w:rPr>
          <w:rFonts w:ascii="宋体" w:eastAsia="宋体" w:hAnsi="宋体" w:hint="eastAsia"/>
        </w:rPr>
        <w:t>一次哺乳中间不转身。母仔双方都能主动引导哺乳行为，母猪以低度有节奏的哼叫声呼唤仔猪吸乳，仔猪则以它的召唤声和持续地轻触母猪乳房来发动哺乳。一头母猪授乳时母、仔猪的叫声，常会引起同舍内其他母猪也哺乳。</w:t>
      </w:r>
    </w:p>
    <w:p w:rsidR="00D907AF" w:rsidRPr="00EF2CD1" w:rsidRDefault="009575CE" w:rsidP="003608EF">
      <w:pPr>
        <w:ind w:firstLineChars="200" w:firstLine="480"/>
        <w:rPr>
          <w:sz w:val="24"/>
        </w:rPr>
      </w:pPr>
      <w:r w:rsidRPr="00EF2CD1">
        <w:rPr>
          <w:rFonts w:hint="eastAsia"/>
          <w:sz w:val="24"/>
        </w:rPr>
        <w:t>（七）</w:t>
      </w:r>
      <w:r w:rsidR="00D907AF" w:rsidRPr="00EF2CD1">
        <w:rPr>
          <w:rFonts w:hint="eastAsia"/>
          <w:sz w:val="24"/>
        </w:rPr>
        <w:t>活动与睡眠</w:t>
      </w:r>
    </w:p>
    <w:p w:rsidR="009575CE" w:rsidRPr="00EF2CD1" w:rsidRDefault="009575CE" w:rsidP="003608EF">
      <w:pPr>
        <w:ind w:firstLineChars="200" w:firstLine="420"/>
        <w:rPr>
          <w:rFonts w:ascii="宋体" w:eastAsia="宋体" w:hAnsi="宋体"/>
        </w:rPr>
      </w:pPr>
      <w:r w:rsidRPr="00EF2CD1">
        <w:rPr>
          <w:rFonts w:ascii="宋体" w:eastAsia="宋体" w:hAnsi="宋体" w:hint="eastAsia"/>
        </w:rPr>
        <w:t>活动与睡眠猪的行为有明显的昼夜节律，活动大部分在白昼，在温暖季节和夏天，夜间也有活动和采食，遇上阴冷天气，活动时间缩短。猪昼夜活动</w:t>
      </w:r>
      <w:r w:rsidR="00F94DB5">
        <w:rPr>
          <w:rFonts w:ascii="宋体" w:eastAsia="宋体" w:hAnsi="宋体" w:hint="eastAsia"/>
        </w:rPr>
        <w:t>，</w:t>
      </w:r>
      <w:r w:rsidRPr="00EF2CD1">
        <w:rPr>
          <w:rFonts w:ascii="宋体" w:eastAsia="宋体" w:hAnsi="宋体" w:hint="eastAsia"/>
        </w:rPr>
        <w:t>也因年龄及生产特性不同而有差异，仔猪昼夜休息时间平均为</w:t>
      </w:r>
      <w:r w:rsidRPr="00EF2CD1">
        <w:rPr>
          <w:rFonts w:ascii="宋体" w:eastAsia="宋体" w:hAnsi="宋体"/>
        </w:rPr>
        <w:t>60%-70%</w:t>
      </w:r>
      <w:r w:rsidRPr="00EF2CD1">
        <w:rPr>
          <w:rFonts w:ascii="宋体" w:eastAsia="宋体" w:hAnsi="宋体" w:hint="eastAsia"/>
        </w:rPr>
        <w:t>，种猪为</w:t>
      </w:r>
      <w:r w:rsidRPr="00EF2CD1">
        <w:rPr>
          <w:rFonts w:ascii="宋体" w:eastAsia="宋体" w:hAnsi="宋体"/>
        </w:rPr>
        <w:t>70%</w:t>
      </w:r>
      <w:r w:rsidRPr="00EF2CD1">
        <w:rPr>
          <w:rFonts w:ascii="宋体" w:eastAsia="宋体" w:hAnsi="宋体" w:hint="eastAsia"/>
        </w:rPr>
        <w:t>，母猪为</w:t>
      </w:r>
      <w:r w:rsidRPr="00EF2CD1">
        <w:rPr>
          <w:rFonts w:ascii="宋体" w:eastAsia="宋体" w:hAnsi="宋体"/>
        </w:rPr>
        <w:t>80%-85%</w:t>
      </w:r>
      <w:r w:rsidRPr="00EF2CD1">
        <w:rPr>
          <w:rFonts w:ascii="宋体" w:eastAsia="宋体" w:hAnsi="宋体" w:hint="eastAsia"/>
        </w:rPr>
        <w:t>，肥猪为</w:t>
      </w:r>
      <w:r w:rsidRPr="00EF2CD1">
        <w:rPr>
          <w:rFonts w:ascii="宋体" w:eastAsia="宋体" w:hAnsi="宋体"/>
        </w:rPr>
        <w:t>70%n-85%</w:t>
      </w:r>
      <w:r w:rsidRPr="00EF2CD1">
        <w:rPr>
          <w:rFonts w:ascii="宋体" w:eastAsia="宋体" w:hAnsi="宋体" w:hint="eastAsia"/>
        </w:rPr>
        <w:t>。休息高峰在半夜，清晨</w:t>
      </w:r>
      <w:r w:rsidRPr="00EF2CD1">
        <w:rPr>
          <w:rFonts w:ascii="宋体" w:eastAsia="宋体" w:hAnsi="宋体"/>
        </w:rPr>
        <w:t>8</w:t>
      </w:r>
      <w:r w:rsidRPr="00EF2CD1">
        <w:rPr>
          <w:rFonts w:ascii="宋体" w:eastAsia="宋体" w:hAnsi="宋体" w:hint="eastAsia"/>
        </w:rPr>
        <w:t>时左右休息最少。</w:t>
      </w:r>
      <w:r w:rsidRPr="00EF2CD1">
        <w:rPr>
          <w:rFonts w:ascii="宋体" w:eastAsia="宋体" w:hAnsi="宋体"/>
        </w:rPr>
        <w:t>  </w:t>
      </w:r>
    </w:p>
    <w:p w:rsidR="009575CE" w:rsidRPr="00EF2CD1" w:rsidRDefault="00F94DB5" w:rsidP="003608EF">
      <w:pPr>
        <w:rPr>
          <w:rFonts w:ascii="宋体" w:eastAsia="宋体" w:hAnsi="宋体"/>
        </w:rPr>
      </w:pPr>
      <w:r>
        <w:rPr>
          <w:rFonts w:ascii="宋体" w:eastAsia="宋体" w:hAnsi="宋体"/>
        </w:rPr>
        <w:t>  </w:t>
      </w:r>
      <w:r w:rsidR="009575CE" w:rsidRPr="00EF2CD1">
        <w:rPr>
          <w:rFonts w:ascii="宋体" w:eastAsia="宋体" w:hAnsi="宋体" w:hint="eastAsia"/>
        </w:rPr>
        <w:t>哺乳母猪随哺乳天数的增加而睡卧时间逐渐减少</w:t>
      </w:r>
      <w:r>
        <w:rPr>
          <w:rFonts w:ascii="宋体" w:eastAsia="宋体" w:hAnsi="宋体" w:hint="eastAsia"/>
        </w:rPr>
        <w:t>，</w:t>
      </w:r>
      <w:r w:rsidR="009575CE" w:rsidRPr="00EF2CD1">
        <w:rPr>
          <w:rFonts w:ascii="宋体" w:eastAsia="宋体" w:hAnsi="宋体" w:hint="eastAsia"/>
        </w:rPr>
        <w:t>走动次数也由少到多，时问由短到长。哺乳母猪睡卧休息有两种，一种是静卧，一种是熟睡。静卧休息姿势多为侧卧，少为伏卧，呼吸轻而均匀，虽闭眼但易惊醒</w:t>
      </w:r>
      <w:r>
        <w:rPr>
          <w:rFonts w:ascii="宋体" w:eastAsia="宋体" w:hAnsi="宋体" w:hint="eastAsia"/>
        </w:rPr>
        <w:t>；熟睡为侧卧，</w:t>
      </w:r>
      <w:r w:rsidR="009575CE" w:rsidRPr="00EF2CD1">
        <w:rPr>
          <w:rFonts w:ascii="宋体" w:eastAsia="宋体" w:hAnsi="宋体" w:hint="eastAsia"/>
        </w:rPr>
        <w:t>呼吸深长</w:t>
      </w:r>
      <w:r>
        <w:rPr>
          <w:rFonts w:ascii="宋体" w:eastAsia="宋体" w:hAnsi="宋体" w:hint="eastAsia"/>
        </w:rPr>
        <w:t>，</w:t>
      </w:r>
      <w:r w:rsidR="009575CE" w:rsidRPr="00EF2CD1">
        <w:rPr>
          <w:rFonts w:ascii="宋体" w:eastAsia="宋体" w:hAnsi="宋体" w:hint="eastAsia"/>
        </w:rPr>
        <w:t>有</w:t>
      </w:r>
      <w:r w:rsidR="00A56D92">
        <w:rPr>
          <w:rFonts w:ascii="宋体" w:eastAsia="宋体" w:hAnsi="宋体" w:hint="eastAsia"/>
        </w:rPr>
        <w:t>鼾</w:t>
      </w:r>
      <w:r w:rsidR="009575CE" w:rsidRPr="00EF2CD1">
        <w:rPr>
          <w:rFonts w:ascii="宋体" w:eastAsia="宋体" w:hAnsi="宋体" w:hint="eastAsia"/>
        </w:rPr>
        <w:t>声且常有皮毛抖动，不易惊醒。</w:t>
      </w:r>
      <w:r w:rsidR="009575CE" w:rsidRPr="00EF2CD1">
        <w:rPr>
          <w:rFonts w:ascii="宋体" w:eastAsia="宋体" w:hAnsi="宋体"/>
        </w:rPr>
        <w:t>  </w:t>
      </w:r>
    </w:p>
    <w:p w:rsidR="009575CE" w:rsidRPr="00EF2CD1" w:rsidRDefault="00A56D92" w:rsidP="003608EF">
      <w:pPr>
        <w:rPr>
          <w:rFonts w:ascii="宋体" w:eastAsia="宋体" w:hAnsi="宋体"/>
        </w:rPr>
      </w:pPr>
      <w:r>
        <w:rPr>
          <w:rFonts w:ascii="宋体" w:eastAsia="宋体" w:hAnsi="宋体"/>
        </w:rPr>
        <w:t>  </w:t>
      </w:r>
      <w:r w:rsidR="009575CE" w:rsidRPr="00EF2CD1">
        <w:rPr>
          <w:rFonts w:ascii="宋体" w:eastAsia="宋体" w:hAnsi="宋体" w:hint="eastAsia"/>
        </w:rPr>
        <w:t>仔猪出生后</w:t>
      </w:r>
      <w:r w:rsidR="009575CE" w:rsidRPr="00EF2CD1">
        <w:rPr>
          <w:rFonts w:ascii="宋体" w:eastAsia="宋体" w:hAnsi="宋体"/>
        </w:rPr>
        <w:t>3</w:t>
      </w:r>
      <w:r w:rsidR="009575CE" w:rsidRPr="00EF2CD1">
        <w:rPr>
          <w:rFonts w:ascii="宋体" w:eastAsia="宋体" w:hAnsi="宋体" w:hint="eastAsia"/>
        </w:rPr>
        <w:t>天内，除吸乳和排泄外，几乎全是</w:t>
      </w:r>
      <w:r>
        <w:rPr>
          <w:rFonts w:ascii="宋体" w:eastAsia="宋体" w:hAnsi="宋体" w:hint="eastAsia"/>
        </w:rPr>
        <w:t>酣</w:t>
      </w:r>
      <w:r w:rsidR="009575CE" w:rsidRPr="00EF2CD1">
        <w:rPr>
          <w:rFonts w:ascii="宋体" w:eastAsia="宋体" w:hAnsi="宋体" w:hint="eastAsia"/>
        </w:rPr>
        <w:t>睡不动，随日龄增长</w:t>
      </w:r>
      <w:r w:rsidR="009575CE" w:rsidRPr="00EF2CD1">
        <w:rPr>
          <w:rFonts w:ascii="宋体" w:eastAsia="宋体" w:hAnsi="宋体"/>
        </w:rPr>
        <w:t> </w:t>
      </w:r>
      <w:r w:rsidR="009575CE" w:rsidRPr="00EF2CD1">
        <w:rPr>
          <w:rFonts w:ascii="宋体" w:eastAsia="宋体" w:hAnsi="宋体" w:hint="eastAsia"/>
        </w:rPr>
        <w:t>和体质的增强活动量逐渐增多，睡眠相应减少，但至</w:t>
      </w:r>
      <w:r>
        <w:rPr>
          <w:rFonts w:ascii="宋体" w:eastAsia="宋体" w:hAnsi="宋体"/>
        </w:rPr>
        <w:t>40</w:t>
      </w:r>
      <w:r w:rsidR="009575CE" w:rsidRPr="00EF2CD1">
        <w:rPr>
          <w:rFonts w:ascii="宋体" w:eastAsia="宋体" w:hAnsi="宋体" w:hint="eastAsia"/>
        </w:rPr>
        <w:t>日龄大量采食后，睡卧时间又增加，饱食后一般较安静睡眠。仔猪活动与睡眠一般都尾随、效仿</w:t>
      </w:r>
      <w:r w:rsidR="008670AA">
        <w:rPr>
          <w:rFonts w:ascii="宋体" w:eastAsia="宋体" w:hAnsi="宋体" w:hint="eastAsia"/>
        </w:rPr>
        <w:t>母猪。出生后</w:t>
      </w:r>
      <w:r w:rsidR="008670AA">
        <w:rPr>
          <w:rFonts w:ascii="宋体" w:eastAsia="宋体" w:hAnsi="宋体"/>
        </w:rPr>
        <w:t>10</w:t>
      </w:r>
      <w:r w:rsidR="009575CE" w:rsidRPr="00EF2CD1">
        <w:rPr>
          <w:rFonts w:ascii="宋体" w:eastAsia="宋体" w:hAnsi="宋体" w:hint="eastAsia"/>
        </w:rPr>
        <w:t>天左右便开始与同窝仔猪群体活动，单独活动很少，睡眠休息主要表现为群体睡卧。</w:t>
      </w:r>
    </w:p>
    <w:p w:rsidR="002A3389" w:rsidRDefault="00EF2CD1" w:rsidP="003608E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（八）</w:t>
      </w:r>
      <w:r w:rsidR="00D907AF" w:rsidRPr="00EF2CD1">
        <w:rPr>
          <w:rFonts w:hint="eastAsia"/>
          <w:sz w:val="24"/>
        </w:rPr>
        <w:t>后效行为</w:t>
      </w:r>
    </w:p>
    <w:p w:rsidR="00643241" w:rsidRPr="00643241" w:rsidRDefault="00643241" w:rsidP="003608EF">
      <w:pPr>
        <w:ind w:firstLineChars="200" w:firstLine="420"/>
      </w:pPr>
      <w:r>
        <w:t>猪的行为有的生来就有</w:t>
      </w:r>
      <w:r>
        <w:rPr>
          <w:rFonts w:hint="eastAsia"/>
        </w:rPr>
        <w:t>，</w:t>
      </w:r>
      <w:r>
        <w:t>如觅食</w:t>
      </w:r>
      <w:r>
        <w:rPr>
          <w:rFonts w:hint="eastAsia"/>
        </w:rPr>
        <w:t>、</w:t>
      </w:r>
      <w:r>
        <w:t>母猪哺乳和性行为</w:t>
      </w:r>
      <w:r>
        <w:rPr>
          <w:rFonts w:hint="eastAsia"/>
        </w:rPr>
        <w:t>，</w:t>
      </w:r>
      <w:r>
        <w:t>有的是后天</w:t>
      </w:r>
      <w:r w:rsidR="007D1DDE">
        <w:t>建立的</w:t>
      </w:r>
      <w:r w:rsidR="007D1DDE">
        <w:rPr>
          <w:rFonts w:hint="eastAsia"/>
        </w:rPr>
        <w:t>，</w:t>
      </w:r>
      <w:r w:rsidR="007D1DDE">
        <w:t>如学会识别和听从人们指挥的行为等</w:t>
      </w:r>
      <w:r w:rsidR="007D1DDE">
        <w:rPr>
          <w:rFonts w:hint="eastAsia"/>
        </w:rPr>
        <w:t>，</w:t>
      </w:r>
      <w:r w:rsidR="007D1DDE">
        <w:t>后天获得的行为称为条件反射行为或后效行为</w:t>
      </w:r>
      <w:r w:rsidR="007D1DDE">
        <w:rPr>
          <w:rFonts w:hint="eastAsia"/>
        </w:rPr>
        <w:t>。</w:t>
      </w:r>
      <w:r w:rsidR="007D1DDE">
        <w:t>后效行为是对新鲜事物的熟悉而逐渐建立起来的</w:t>
      </w:r>
      <w:r w:rsidR="007D1DDE">
        <w:rPr>
          <w:rFonts w:hint="eastAsia"/>
        </w:rPr>
        <w:t>。猪对吃喝的记忆力强，对饲喂的有关工具、水槽及其方位等，最易建立起条件反射。</w:t>
      </w:r>
    </w:p>
    <w:sectPr w:rsidR="00643241" w:rsidRPr="00643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DF" w:rsidRDefault="002D0FDF" w:rsidP="001501F4">
      <w:r>
        <w:separator/>
      </w:r>
    </w:p>
  </w:endnote>
  <w:endnote w:type="continuationSeparator" w:id="0">
    <w:p w:rsidR="002D0FDF" w:rsidRDefault="002D0FDF" w:rsidP="001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DF" w:rsidRDefault="002D0FDF" w:rsidP="001501F4">
      <w:r>
        <w:separator/>
      </w:r>
    </w:p>
  </w:footnote>
  <w:footnote w:type="continuationSeparator" w:id="0">
    <w:p w:rsidR="002D0FDF" w:rsidRDefault="002D0FDF" w:rsidP="0015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5A5D"/>
    <w:multiLevelType w:val="hybridMultilevel"/>
    <w:tmpl w:val="4684C18E"/>
    <w:lvl w:ilvl="0" w:tplc="E752D42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AB"/>
    <w:rsid w:val="0003083B"/>
    <w:rsid w:val="000435FF"/>
    <w:rsid w:val="000757A6"/>
    <w:rsid w:val="00085634"/>
    <w:rsid w:val="000C3ED5"/>
    <w:rsid w:val="000D3ACA"/>
    <w:rsid w:val="000F0854"/>
    <w:rsid w:val="0010270B"/>
    <w:rsid w:val="001166B5"/>
    <w:rsid w:val="00136077"/>
    <w:rsid w:val="001501F4"/>
    <w:rsid w:val="00151BE5"/>
    <w:rsid w:val="0017146E"/>
    <w:rsid w:val="001920D6"/>
    <w:rsid w:val="001B54E2"/>
    <w:rsid w:val="00204DF8"/>
    <w:rsid w:val="00206C9A"/>
    <w:rsid w:val="00215506"/>
    <w:rsid w:val="00240E0F"/>
    <w:rsid w:val="00256D37"/>
    <w:rsid w:val="00267FA5"/>
    <w:rsid w:val="002741B5"/>
    <w:rsid w:val="002A3389"/>
    <w:rsid w:val="002A3AEC"/>
    <w:rsid w:val="002A5A52"/>
    <w:rsid w:val="002D0FDF"/>
    <w:rsid w:val="002D7AAB"/>
    <w:rsid w:val="00302A00"/>
    <w:rsid w:val="0031757E"/>
    <w:rsid w:val="003429B1"/>
    <w:rsid w:val="00357995"/>
    <w:rsid w:val="003608EF"/>
    <w:rsid w:val="00363DDB"/>
    <w:rsid w:val="003748AD"/>
    <w:rsid w:val="0039760F"/>
    <w:rsid w:val="003C5074"/>
    <w:rsid w:val="003D445F"/>
    <w:rsid w:val="003D6167"/>
    <w:rsid w:val="003E1971"/>
    <w:rsid w:val="0042049B"/>
    <w:rsid w:val="004518B9"/>
    <w:rsid w:val="004A1166"/>
    <w:rsid w:val="004C5067"/>
    <w:rsid w:val="004E21C3"/>
    <w:rsid w:val="004F2CED"/>
    <w:rsid w:val="00506BA6"/>
    <w:rsid w:val="005102BE"/>
    <w:rsid w:val="00522F9C"/>
    <w:rsid w:val="0053111D"/>
    <w:rsid w:val="005537EE"/>
    <w:rsid w:val="005E5121"/>
    <w:rsid w:val="00620DF8"/>
    <w:rsid w:val="0063190E"/>
    <w:rsid w:val="00643241"/>
    <w:rsid w:val="00662C97"/>
    <w:rsid w:val="0069640D"/>
    <w:rsid w:val="006B1173"/>
    <w:rsid w:val="006B7F41"/>
    <w:rsid w:val="006E3879"/>
    <w:rsid w:val="00712AF0"/>
    <w:rsid w:val="007D1DDE"/>
    <w:rsid w:val="007F1FE0"/>
    <w:rsid w:val="008670AA"/>
    <w:rsid w:val="008B2F32"/>
    <w:rsid w:val="008C098B"/>
    <w:rsid w:val="00901C37"/>
    <w:rsid w:val="00913B72"/>
    <w:rsid w:val="009575CE"/>
    <w:rsid w:val="00971F55"/>
    <w:rsid w:val="009B18F2"/>
    <w:rsid w:val="009D05C2"/>
    <w:rsid w:val="009E2EA3"/>
    <w:rsid w:val="00A4646B"/>
    <w:rsid w:val="00A56D92"/>
    <w:rsid w:val="00A6365A"/>
    <w:rsid w:val="00A73C64"/>
    <w:rsid w:val="00A75DA5"/>
    <w:rsid w:val="00AB5772"/>
    <w:rsid w:val="00AD45D7"/>
    <w:rsid w:val="00B01B30"/>
    <w:rsid w:val="00B025C4"/>
    <w:rsid w:val="00B30638"/>
    <w:rsid w:val="00B82FF8"/>
    <w:rsid w:val="00BC0829"/>
    <w:rsid w:val="00BC72BA"/>
    <w:rsid w:val="00C14F96"/>
    <w:rsid w:val="00C648F4"/>
    <w:rsid w:val="00C7648B"/>
    <w:rsid w:val="00C803D1"/>
    <w:rsid w:val="00C80E05"/>
    <w:rsid w:val="00C91471"/>
    <w:rsid w:val="00C976B1"/>
    <w:rsid w:val="00CC78E0"/>
    <w:rsid w:val="00D03F4A"/>
    <w:rsid w:val="00D27483"/>
    <w:rsid w:val="00D33308"/>
    <w:rsid w:val="00D5196F"/>
    <w:rsid w:val="00D7793E"/>
    <w:rsid w:val="00D77D35"/>
    <w:rsid w:val="00D87A89"/>
    <w:rsid w:val="00D90480"/>
    <w:rsid w:val="00D907AF"/>
    <w:rsid w:val="00E01DE5"/>
    <w:rsid w:val="00E25AE9"/>
    <w:rsid w:val="00E32C7B"/>
    <w:rsid w:val="00ED4A0F"/>
    <w:rsid w:val="00EF0CE2"/>
    <w:rsid w:val="00EF2CD1"/>
    <w:rsid w:val="00F00E55"/>
    <w:rsid w:val="00F12B6B"/>
    <w:rsid w:val="00F3642E"/>
    <w:rsid w:val="00F673A1"/>
    <w:rsid w:val="00F87075"/>
    <w:rsid w:val="00F91673"/>
    <w:rsid w:val="00F919ED"/>
    <w:rsid w:val="00F93D06"/>
    <w:rsid w:val="00F94DB5"/>
    <w:rsid w:val="00FA2035"/>
    <w:rsid w:val="00FB671D"/>
    <w:rsid w:val="00FC7ED2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17FB-41D8-4426-918F-631F6E4A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97"/>
    <w:pPr>
      <w:ind w:firstLineChars="200" w:firstLine="420"/>
    </w:pPr>
  </w:style>
  <w:style w:type="table" w:styleId="a4">
    <w:name w:val="Table Grid"/>
    <w:basedOn w:val="a1"/>
    <w:uiPriority w:val="39"/>
    <w:rsid w:val="00D3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F916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15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01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0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0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DBAF-CA0B-49B5-8309-56AE79FC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37</cp:revision>
  <dcterms:created xsi:type="dcterms:W3CDTF">2020-12-02T07:57:00Z</dcterms:created>
  <dcterms:modified xsi:type="dcterms:W3CDTF">2020-12-06T00:48:00Z</dcterms:modified>
</cp:coreProperties>
</file>