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6AC7C" w14:textId="77777777" w:rsidR="002A2D5E" w:rsidRPr="002A2D5E" w:rsidRDefault="002A2D5E" w:rsidP="002A2D5E">
      <w:pPr>
        <w:spacing w:before="240" w:after="60" w:line="312" w:lineRule="auto"/>
        <w:jc w:val="center"/>
        <w:outlineLvl w:val="1"/>
        <w:rPr>
          <w:rFonts w:ascii="等线 Light" w:eastAsia="宋体" w:hAnsi="等线 Light" w:cs="Times New Roman"/>
          <w:b/>
          <w:bCs/>
          <w:kern w:val="28"/>
          <w:sz w:val="36"/>
          <w:szCs w:val="32"/>
        </w:rPr>
      </w:pPr>
      <w:bookmarkStart w:id="0" w:name="_Toc56964395"/>
      <w:r w:rsidRPr="002A2D5E">
        <w:rPr>
          <w:rFonts w:ascii="等线 Light" w:eastAsia="宋体" w:hAnsi="等线 Light" w:cs="Times New Roman" w:hint="eastAsia"/>
          <w:b/>
          <w:bCs/>
          <w:kern w:val="28"/>
          <w:sz w:val="36"/>
          <w:szCs w:val="32"/>
        </w:rPr>
        <w:t>模块</w:t>
      </w:r>
      <w:proofErr w:type="gramStart"/>
      <w:r w:rsidRPr="002A2D5E">
        <w:rPr>
          <w:rFonts w:ascii="等线 Light" w:eastAsia="宋体" w:hAnsi="等线 Light" w:cs="Times New Roman" w:hint="eastAsia"/>
          <w:b/>
          <w:bCs/>
          <w:kern w:val="28"/>
          <w:sz w:val="36"/>
          <w:szCs w:val="32"/>
        </w:rPr>
        <w:t>一</w:t>
      </w:r>
      <w:proofErr w:type="gramEnd"/>
      <w:r w:rsidRPr="002A2D5E">
        <w:rPr>
          <w:rFonts w:ascii="等线 Light" w:eastAsia="宋体" w:hAnsi="等线 Light" w:cs="Times New Roman" w:hint="eastAsia"/>
          <w:b/>
          <w:bCs/>
          <w:kern w:val="28"/>
          <w:sz w:val="36"/>
          <w:szCs w:val="32"/>
        </w:rPr>
        <w:t xml:space="preserve">  </w:t>
      </w:r>
      <w:r w:rsidRPr="002A2D5E">
        <w:rPr>
          <w:rFonts w:ascii="等线 Light" w:eastAsia="宋体" w:hAnsi="等线 Light" w:cs="Times New Roman" w:hint="eastAsia"/>
          <w:b/>
          <w:bCs/>
          <w:kern w:val="28"/>
          <w:sz w:val="36"/>
          <w:szCs w:val="32"/>
        </w:rPr>
        <w:t>家畜生殖基础与生殖激素调节</w:t>
      </w:r>
      <w:bookmarkEnd w:id="0"/>
    </w:p>
    <w:p w14:paraId="1203BF5B" w14:textId="77777777" w:rsidR="002A2D5E" w:rsidRPr="002A2D5E" w:rsidRDefault="002A2D5E" w:rsidP="002A2D5E">
      <w:pPr>
        <w:spacing w:before="240" w:after="60" w:line="312" w:lineRule="auto"/>
        <w:jc w:val="center"/>
        <w:outlineLvl w:val="1"/>
        <w:rPr>
          <w:rFonts w:ascii="等线 Light" w:eastAsia="宋体" w:hAnsi="等线 Light" w:cs="Times New Roman"/>
          <w:b/>
          <w:bCs/>
          <w:kern w:val="28"/>
          <w:sz w:val="32"/>
          <w:szCs w:val="32"/>
        </w:rPr>
      </w:pPr>
      <w:bookmarkStart w:id="1" w:name="_Hlk53738936"/>
      <w:bookmarkStart w:id="2" w:name="_Toc56964396"/>
      <w:r w:rsidRPr="002A2D5E">
        <w:rPr>
          <w:rFonts w:ascii="等线 Light" w:eastAsia="宋体" w:hAnsi="等线 Light" w:cs="Times New Roman" w:hint="eastAsia"/>
          <w:b/>
          <w:bCs/>
          <w:kern w:val="28"/>
          <w:sz w:val="32"/>
          <w:szCs w:val="32"/>
        </w:rPr>
        <w:t>项目</w:t>
      </w:r>
      <w:proofErr w:type="gramStart"/>
      <w:r w:rsidRPr="002A2D5E">
        <w:rPr>
          <w:rFonts w:ascii="等线 Light" w:eastAsia="宋体" w:hAnsi="等线 Light" w:cs="Times New Roman" w:hint="eastAsia"/>
          <w:b/>
          <w:bCs/>
          <w:kern w:val="28"/>
          <w:sz w:val="32"/>
          <w:szCs w:val="32"/>
        </w:rPr>
        <w:t>一</w:t>
      </w:r>
      <w:proofErr w:type="gramEnd"/>
      <w:r w:rsidRPr="002A2D5E">
        <w:rPr>
          <w:rFonts w:ascii="等线 Light" w:eastAsia="宋体" w:hAnsi="等线 Light" w:cs="Times New Roman" w:hint="eastAsia"/>
          <w:b/>
          <w:bCs/>
          <w:kern w:val="28"/>
          <w:sz w:val="32"/>
          <w:szCs w:val="32"/>
        </w:rPr>
        <w:t xml:space="preserve">  </w:t>
      </w:r>
      <w:r w:rsidRPr="002A2D5E">
        <w:rPr>
          <w:rFonts w:ascii="等线 Light" w:eastAsia="宋体" w:hAnsi="等线 Light" w:cs="Times New Roman" w:hint="eastAsia"/>
          <w:b/>
          <w:bCs/>
          <w:kern w:val="28"/>
          <w:sz w:val="32"/>
          <w:szCs w:val="32"/>
        </w:rPr>
        <w:t>家畜生殖器官</w:t>
      </w:r>
      <w:bookmarkEnd w:id="1"/>
      <w:bookmarkEnd w:id="2"/>
    </w:p>
    <w:p w14:paraId="48C73A09" w14:textId="0ABE970A" w:rsidR="005C7BDC" w:rsidRPr="002A2D5E" w:rsidRDefault="002A2D5E" w:rsidP="002A2D5E">
      <w:pPr>
        <w:spacing w:line="240" w:lineRule="auto"/>
        <w:jc w:val="center"/>
        <w:rPr>
          <w:rFonts w:ascii="Times New Roman" w:hAnsi="宋体"/>
          <w:b/>
          <w:sz w:val="32"/>
          <w:szCs w:val="24"/>
        </w:rPr>
      </w:pPr>
      <w:bookmarkStart w:id="3" w:name="_Toc56964397"/>
      <w:r w:rsidRPr="002A2D5E">
        <w:rPr>
          <w:rFonts w:ascii="Times New Roman" w:hAnsi="宋体" w:hint="eastAsia"/>
          <w:b/>
          <w:sz w:val="32"/>
          <w:szCs w:val="24"/>
        </w:rPr>
        <w:t>任务</w:t>
      </w:r>
      <w:proofErr w:type="gramStart"/>
      <w:r w:rsidRPr="002A2D5E">
        <w:rPr>
          <w:rFonts w:ascii="Times New Roman" w:hAnsi="宋体" w:hint="eastAsia"/>
          <w:b/>
          <w:sz w:val="32"/>
          <w:szCs w:val="24"/>
        </w:rPr>
        <w:t>一</w:t>
      </w:r>
      <w:proofErr w:type="gramEnd"/>
      <w:r w:rsidRPr="002A2D5E">
        <w:rPr>
          <w:rFonts w:ascii="Times New Roman" w:hAnsi="宋体" w:hint="eastAsia"/>
          <w:b/>
          <w:sz w:val="32"/>
          <w:szCs w:val="24"/>
        </w:rPr>
        <w:t xml:space="preserve"> </w:t>
      </w:r>
      <w:r w:rsidRPr="002A2D5E">
        <w:rPr>
          <w:rFonts w:ascii="Times New Roman" w:hAnsi="宋体" w:hint="eastAsia"/>
          <w:b/>
          <w:sz w:val="32"/>
          <w:szCs w:val="24"/>
        </w:rPr>
        <w:t>公畜生殖器官</w:t>
      </w:r>
      <w:bookmarkEnd w:id="3"/>
    </w:p>
    <w:p w14:paraId="1E331FC6" w14:textId="77777777" w:rsidR="002A2D5E" w:rsidRPr="002A2D5E" w:rsidRDefault="002A2D5E" w:rsidP="002A2D5E">
      <w:pPr>
        <w:spacing w:line="240" w:lineRule="auto"/>
        <w:rPr>
          <w:rFonts w:ascii="Times New Roman" w:eastAsia="宋体" w:hAnsi="Times New Roman" w:cs="Times New Roman"/>
          <w:sz w:val="28"/>
          <w:szCs w:val="28"/>
        </w:rPr>
      </w:pPr>
      <w:r w:rsidRPr="002A2D5E">
        <w:rPr>
          <w:rFonts w:ascii="Times New Roman" w:eastAsia="宋体" w:hAnsi="Times New Roman" w:cs="Times New Roman" w:hint="eastAsia"/>
          <w:sz w:val="28"/>
          <w:szCs w:val="28"/>
        </w:rPr>
        <w:t>一、公畜生殖系统</w:t>
      </w:r>
    </w:p>
    <w:p w14:paraId="2A56B956" w14:textId="77777777" w:rsidR="002A2D5E" w:rsidRPr="002A2D5E" w:rsidRDefault="002A2D5E" w:rsidP="002A2D5E">
      <w:pPr>
        <w:spacing w:line="240" w:lineRule="auto"/>
        <w:ind w:firstLine="480"/>
        <w:rPr>
          <w:rFonts w:ascii="Times New Roman" w:eastAsia="宋体" w:hAnsi="Times New Roman" w:cs="Times New Roman"/>
          <w:szCs w:val="21"/>
        </w:rPr>
      </w:pPr>
      <w:r w:rsidRPr="002A2D5E">
        <w:rPr>
          <w:rFonts w:ascii="Times New Roman" w:eastAsia="宋体" w:hAnsi="Times New Roman" w:cs="Times New Roman" w:hint="eastAsia"/>
          <w:szCs w:val="21"/>
        </w:rPr>
        <w:t>公畜的生殖系统主要由以下部分组成：睾丸、附睾、输精管、尿生殖道、副性腺、阴茎、包皮、阴囊（图</w:t>
      </w:r>
      <w:r w:rsidRPr="002A2D5E">
        <w:rPr>
          <w:rFonts w:ascii="Times New Roman" w:eastAsia="宋体" w:hAnsi="Times New Roman" w:cs="Times New Roman"/>
          <w:szCs w:val="21"/>
        </w:rPr>
        <w:t>1</w:t>
      </w:r>
      <w:r w:rsidRPr="002A2D5E">
        <w:rPr>
          <w:rFonts w:ascii="Times New Roman" w:eastAsia="宋体" w:hAnsi="Times New Roman" w:cs="Times New Roman" w:hint="eastAsia"/>
          <w:szCs w:val="21"/>
        </w:rPr>
        <w:t>-1</w:t>
      </w:r>
      <w:r w:rsidRPr="002A2D5E">
        <w:rPr>
          <w:rFonts w:ascii="Times New Roman" w:eastAsia="宋体" w:hAnsi="Times New Roman" w:cs="Times New Roman" w:hint="eastAsia"/>
          <w:szCs w:val="21"/>
        </w:rPr>
        <w:t>）。</w:t>
      </w:r>
    </w:p>
    <w:p w14:paraId="5C10D9E1" w14:textId="686827D7" w:rsidR="002A2D5E" w:rsidRPr="002A2D5E" w:rsidRDefault="0080161F" w:rsidP="002A2D5E">
      <w:pPr>
        <w:spacing w:line="240" w:lineRule="auto"/>
        <w:ind w:firstLine="480"/>
        <w:jc w:val="center"/>
        <w:rPr>
          <w:rFonts w:ascii="Times New Roman" w:eastAsia="宋体" w:hAnsi="Times New Roman" w:cs="Times New Roman"/>
          <w:noProof/>
          <w:szCs w:val="24"/>
        </w:rPr>
      </w:pPr>
      <w:r>
        <w:rPr>
          <w:rFonts w:ascii="Times New Roman" w:eastAsia="宋体" w:hAnsi="Times New Roman" w:cs="Times New Roman"/>
          <w:noProof/>
          <w:szCs w:val="24"/>
        </w:rPr>
        <w:drawing>
          <wp:inline distT="0" distB="0" distL="0" distR="0" wp14:anchorId="7ECD5285" wp14:editId="77C303E6">
            <wp:extent cx="3488374" cy="298565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99841" cy="2995470"/>
                    </a:xfrm>
                    <a:prstGeom prst="rect">
                      <a:avLst/>
                    </a:prstGeom>
                  </pic:spPr>
                </pic:pic>
              </a:graphicData>
            </a:graphic>
          </wp:inline>
        </w:drawing>
      </w:r>
    </w:p>
    <w:p w14:paraId="23E64A69" w14:textId="62843182" w:rsidR="002A2D5E" w:rsidRPr="0080161F" w:rsidRDefault="002A2D5E" w:rsidP="0080161F">
      <w:pPr>
        <w:spacing w:line="240" w:lineRule="auto"/>
        <w:ind w:firstLine="480"/>
        <w:jc w:val="center"/>
        <w:rPr>
          <w:rFonts w:ascii="宋体" w:eastAsia="PMingLiU" w:hAnsi="宋体" w:cs="Times New Roman" w:hint="eastAsia"/>
          <w:szCs w:val="21"/>
          <w:lang w:eastAsia="zh-TW"/>
        </w:rPr>
      </w:pPr>
      <w:r w:rsidRPr="002A2D5E">
        <w:rPr>
          <w:rFonts w:ascii="宋体" w:eastAsia="宋体" w:hAnsi="宋体" w:cs="Times New Roman"/>
          <w:szCs w:val="21"/>
          <w:lang w:eastAsia="zh-TW"/>
        </w:rPr>
        <w:t>图1-1公畜的生殖器官</w:t>
      </w:r>
    </w:p>
    <w:p w14:paraId="54C155F7" w14:textId="77777777" w:rsidR="002A2D5E" w:rsidRPr="002A2D5E" w:rsidRDefault="002A2D5E" w:rsidP="002A2D5E">
      <w:pPr>
        <w:spacing w:line="240" w:lineRule="auto"/>
        <w:rPr>
          <w:rFonts w:ascii="Times New Roman" w:eastAsia="宋体" w:hAnsi="Times New Roman" w:cs="Times New Roman"/>
          <w:sz w:val="28"/>
          <w:szCs w:val="28"/>
        </w:rPr>
      </w:pPr>
      <w:r w:rsidRPr="002A2D5E">
        <w:rPr>
          <w:rFonts w:ascii="Times New Roman" w:eastAsia="宋体" w:hAnsi="Times New Roman" w:cs="Times New Roman" w:hint="eastAsia"/>
          <w:sz w:val="28"/>
          <w:szCs w:val="28"/>
        </w:rPr>
        <w:t>二、公畜各生殖器官的形态位置、组织结构与生理功能</w:t>
      </w:r>
    </w:p>
    <w:p w14:paraId="180BCAEF" w14:textId="77777777" w:rsidR="002A2D5E" w:rsidRPr="002A2D5E" w:rsidRDefault="002A2D5E" w:rsidP="002A2D5E">
      <w:pPr>
        <w:spacing w:line="240" w:lineRule="auto"/>
        <w:rPr>
          <w:rFonts w:ascii="Times New Roman" w:eastAsia="宋体" w:hAnsi="Times New Roman" w:cs="Times New Roman"/>
          <w:sz w:val="24"/>
          <w:szCs w:val="24"/>
        </w:rPr>
      </w:pPr>
      <w:r w:rsidRPr="002A2D5E">
        <w:rPr>
          <w:rFonts w:ascii="Times New Roman" w:eastAsia="宋体" w:hAnsi="Times New Roman" w:cs="Times New Roman" w:hint="eastAsia"/>
          <w:sz w:val="24"/>
          <w:szCs w:val="24"/>
        </w:rPr>
        <w:t>（一）睾丸</w:t>
      </w:r>
    </w:p>
    <w:p w14:paraId="17750360" w14:textId="77777777" w:rsidR="002A2D5E" w:rsidRPr="002A2D5E" w:rsidRDefault="002A2D5E" w:rsidP="002A2D5E">
      <w:pPr>
        <w:spacing w:line="240" w:lineRule="auto"/>
        <w:rPr>
          <w:rFonts w:ascii="宋体" w:eastAsia="宋体" w:hAnsi="宋体" w:cs="Times New Roman"/>
          <w:szCs w:val="21"/>
        </w:rPr>
      </w:pPr>
      <w:r w:rsidRPr="002A2D5E">
        <w:rPr>
          <w:rFonts w:ascii="宋体" w:eastAsia="宋体" w:hAnsi="宋体" w:cs="Times New Roman" w:hint="eastAsia"/>
          <w:szCs w:val="21"/>
        </w:rPr>
        <w:t xml:space="preserve">1．形态位置 </w:t>
      </w:r>
    </w:p>
    <w:p w14:paraId="7F0F3776"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t>正常雄性家畜的睾丸均为长卵圆形，左右各</w:t>
      </w:r>
      <w:proofErr w:type="gramStart"/>
      <w:r w:rsidRPr="002A2D5E">
        <w:rPr>
          <w:rFonts w:ascii="宋体" w:eastAsia="宋体" w:hAnsi="宋体" w:cs="Times New Roman" w:hint="eastAsia"/>
          <w:szCs w:val="21"/>
        </w:rPr>
        <w:t>一</w:t>
      </w:r>
      <w:proofErr w:type="gramEnd"/>
      <w:r w:rsidRPr="002A2D5E">
        <w:rPr>
          <w:rFonts w:ascii="宋体" w:eastAsia="宋体" w:hAnsi="宋体" w:cs="Times New Roman" w:hint="eastAsia"/>
          <w:szCs w:val="21"/>
        </w:rPr>
        <w:t>，位于阴囊的两个腔内，呈椭圆形。猪、绵羊和山羊的睾丸相对较大。牛、马的左侧睾丸稍大于右侧。马、驴睾丸的长轴与地面平行，猪睾丸前高后低倾斜，牛、羊睾丸的长轴与地面垂直（图</w:t>
      </w:r>
      <w:r w:rsidRPr="002A2D5E">
        <w:rPr>
          <w:rFonts w:ascii="宋体" w:eastAsia="宋体" w:hAnsi="宋体" w:cs="Times New Roman"/>
          <w:szCs w:val="21"/>
        </w:rPr>
        <w:t>1</w:t>
      </w:r>
      <w:r w:rsidRPr="002A2D5E">
        <w:rPr>
          <w:rFonts w:ascii="宋体" w:eastAsia="宋体" w:hAnsi="宋体" w:cs="Times New Roman" w:hint="eastAsia"/>
          <w:szCs w:val="21"/>
        </w:rPr>
        <w:t>-</w:t>
      </w:r>
      <w:r w:rsidRPr="002A2D5E">
        <w:rPr>
          <w:rFonts w:ascii="宋体" w:eastAsia="宋体" w:hAnsi="宋体" w:cs="Times New Roman"/>
          <w:szCs w:val="21"/>
        </w:rPr>
        <w:t>1</w:t>
      </w:r>
      <w:r w:rsidRPr="002A2D5E">
        <w:rPr>
          <w:rFonts w:ascii="宋体" w:eastAsia="宋体" w:hAnsi="宋体" w:cs="Times New Roman" w:hint="eastAsia"/>
          <w:szCs w:val="21"/>
        </w:rPr>
        <w:t>）。</w:t>
      </w:r>
    </w:p>
    <w:p w14:paraId="05CFB5E9" w14:textId="77777777" w:rsidR="002A2D5E" w:rsidRPr="002A2D5E" w:rsidRDefault="002A2D5E" w:rsidP="002A2D5E">
      <w:pPr>
        <w:spacing w:line="240" w:lineRule="auto"/>
        <w:rPr>
          <w:rFonts w:ascii="宋体" w:eastAsia="宋体" w:hAnsi="宋体" w:cs="Times New Roman"/>
          <w:szCs w:val="21"/>
        </w:rPr>
      </w:pPr>
      <w:r w:rsidRPr="002A2D5E">
        <w:rPr>
          <w:rFonts w:ascii="宋体" w:eastAsia="宋体" w:hAnsi="宋体" w:cs="Times New Roman" w:hint="eastAsia"/>
          <w:szCs w:val="21"/>
        </w:rPr>
        <w:t>2．组织结构</w:t>
      </w:r>
      <w:r w:rsidRPr="002A2D5E">
        <w:rPr>
          <w:rFonts w:ascii="宋体" w:eastAsia="宋体" w:hAnsi="宋体" w:cs="Times New Roman"/>
          <w:szCs w:val="21"/>
        </w:rPr>
        <w:t xml:space="preserve"> </w:t>
      </w:r>
    </w:p>
    <w:p w14:paraId="0C8271DB"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t>睾丸的表面被覆浆膜（即固有鞘膜），其下为致密结缔组织构成的白膜，白膜由睾丸的一端（即和附睾头相接触的一端）形成结缔组织索，伸入睾丸实质，构成睾丸纵隔，</w:t>
      </w:r>
      <w:proofErr w:type="gramStart"/>
      <w:r w:rsidRPr="002A2D5E">
        <w:rPr>
          <w:rFonts w:ascii="宋体" w:eastAsia="宋体" w:hAnsi="宋体" w:cs="Times New Roman" w:hint="eastAsia"/>
          <w:szCs w:val="21"/>
        </w:rPr>
        <w:t>纵隔</w:t>
      </w:r>
      <w:proofErr w:type="gramEnd"/>
      <w:r w:rsidRPr="002A2D5E">
        <w:rPr>
          <w:rFonts w:ascii="宋体" w:eastAsia="宋体" w:hAnsi="宋体" w:cs="Times New Roman" w:hint="eastAsia"/>
          <w:szCs w:val="21"/>
        </w:rPr>
        <w:t>向四周发出许多放射状结缔组织小梁伸向白膜，将睾丸实质分成上百个锥体形小叶。每个小叶内有2</w:t>
      </w:r>
      <w:r w:rsidRPr="002A2D5E">
        <w:rPr>
          <w:rFonts w:ascii="微软雅黑" w:eastAsia="微软雅黑" w:hAnsi="微软雅黑" w:cs="微软雅黑" w:hint="eastAsia"/>
          <w:szCs w:val="21"/>
        </w:rPr>
        <w:t>~</w:t>
      </w:r>
      <w:r w:rsidRPr="002A2D5E">
        <w:rPr>
          <w:rFonts w:ascii="宋体" w:eastAsia="宋体" w:hAnsi="宋体" w:cs="Times New Roman"/>
          <w:szCs w:val="21"/>
        </w:rPr>
        <w:t>4</w:t>
      </w:r>
      <w:r w:rsidRPr="002A2D5E">
        <w:rPr>
          <w:rFonts w:ascii="宋体" w:eastAsia="宋体" w:hAnsi="宋体" w:cs="Times New Roman" w:hint="eastAsia"/>
          <w:szCs w:val="21"/>
        </w:rPr>
        <w:t>条精细管，进入睾丸纵隔形成睾丸网（马无睾丸网），最后由睾丸网分出1</w:t>
      </w:r>
      <w:r w:rsidRPr="002A2D5E">
        <w:rPr>
          <w:rFonts w:ascii="宋体" w:eastAsia="宋体" w:hAnsi="宋体" w:cs="Times New Roman"/>
          <w:szCs w:val="21"/>
        </w:rPr>
        <w:t>0</w:t>
      </w:r>
      <w:r w:rsidRPr="002A2D5E">
        <w:rPr>
          <w:rFonts w:ascii="微软雅黑" w:eastAsia="微软雅黑" w:hAnsi="微软雅黑" w:cs="微软雅黑" w:hint="eastAsia"/>
          <w:szCs w:val="21"/>
        </w:rPr>
        <w:t>~</w:t>
      </w:r>
      <w:r w:rsidRPr="002A2D5E">
        <w:rPr>
          <w:rFonts w:ascii="宋体" w:eastAsia="宋体" w:hAnsi="宋体" w:cs="Times New Roman"/>
          <w:szCs w:val="21"/>
        </w:rPr>
        <w:t>30</w:t>
      </w:r>
      <w:r w:rsidRPr="002A2D5E">
        <w:rPr>
          <w:rFonts w:ascii="宋体" w:eastAsia="宋体" w:hAnsi="宋体" w:cs="Times New Roman" w:hint="eastAsia"/>
          <w:szCs w:val="21"/>
        </w:rPr>
        <w:t>条睾丸输出管，汇入附睾头的附睾管。精细管之间有疏松结缔组织，内含血管、淋巴管、神经和间质细胞。精细管的管壁由外向内是由结缔组织纤维、基膜和复层的生殖上皮构成。生殖上皮主要由生精细胞和足细胞两种细胞构成（图</w:t>
      </w:r>
      <w:r w:rsidRPr="002A2D5E">
        <w:rPr>
          <w:rFonts w:ascii="宋体" w:eastAsia="宋体" w:hAnsi="宋体" w:cs="Times New Roman"/>
          <w:szCs w:val="21"/>
        </w:rPr>
        <w:t>1</w:t>
      </w:r>
      <w:r w:rsidRPr="002A2D5E">
        <w:rPr>
          <w:rFonts w:ascii="宋体" w:eastAsia="宋体" w:hAnsi="宋体" w:cs="Times New Roman" w:hint="eastAsia"/>
          <w:szCs w:val="21"/>
        </w:rPr>
        <w:t>-1）。</w:t>
      </w:r>
    </w:p>
    <w:p w14:paraId="0356999B"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lastRenderedPageBreak/>
        <w:t>（1）生精细胞。数量比较多，成群地分布在足细胞之间，大致排成3</w:t>
      </w:r>
      <w:r w:rsidRPr="002A2D5E">
        <w:rPr>
          <w:rFonts w:ascii="微软雅黑" w:eastAsia="微软雅黑" w:hAnsi="微软雅黑" w:cs="微软雅黑" w:hint="eastAsia"/>
          <w:szCs w:val="21"/>
        </w:rPr>
        <w:t>~</w:t>
      </w:r>
      <w:r w:rsidRPr="002A2D5E">
        <w:rPr>
          <w:rFonts w:ascii="宋体" w:eastAsia="宋体" w:hAnsi="宋体" w:cs="Times New Roman" w:hint="eastAsia"/>
          <w:szCs w:val="21"/>
        </w:rPr>
        <w:t>6层。根据不同时期的发育特点，可分为精原细胞、初级精母细胞、次级精母细胞、精子细胞和精子。</w:t>
      </w:r>
    </w:p>
    <w:p w14:paraId="2C4F87E2"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t>（2）足细胞。又称支持细胞。数量较少，呈辐射状排列在精细管内，分散在各期生殖细胞之间，其底部附着在精细管的基膜上，游离端朝向管腔，常有许多精子镶嵌在上面。 一般认为足细胞对生精细胞起着支持、营养、保护等作用，足细胞失去功能，精子便不能成熟。</w:t>
      </w:r>
    </w:p>
    <w:p w14:paraId="021CA1E7" w14:textId="0FDE3933" w:rsidR="002A2D5E" w:rsidRPr="002A2D5E" w:rsidRDefault="0080161F" w:rsidP="002A2D5E">
      <w:pPr>
        <w:spacing w:line="240" w:lineRule="auto"/>
        <w:ind w:firstLine="480"/>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14:anchorId="5B452654" wp14:editId="64EBAE3C">
            <wp:extent cx="5274310" cy="27070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extLst>
                        <a:ext uri="{28A0092B-C50C-407E-A947-70E740481C1C}">
                          <a14:useLocalDpi xmlns:a14="http://schemas.microsoft.com/office/drawing/2010/main" val="0"/>
                        </a:ext>
                      </a:extLst>
                    </a:blip>
                    <a:stretch>
                      <a:fillRect/>
                    </a:stretch>
                  </pic:blipFill>
                  <pic:spPr>
                    <a:xfrm>
                      <a:off x="0" y="0"/>
                      <a:ext cx="5274310" cy="2707005"/>
                    </a:xfrm>
                    <a:prstGeom prst="rect">
                      <a:avLst/>
                    </a:prstGeom>
                  </pic:spPr>
                </pic:pic>
              </a:graphicData>
            </a:graphic>
          </wp:inline>
        </w:drawing>
      </w:r>
    </w:p>
    <w:p w14:paraId="1F7BC242" w14:textId="77777777" w:rsidR="002A2D5E" w:rsidRPr="002A2D5E" w:rsidRDefault="002A2D5E" w:rsidP="002A2D5E">
      <w:pPr>
        <w:spacing w:line="240" w:lineRule="auto"/>
        <w:ind w:firstLine="480"/>
        <w:jc w:val="center"/>
        <w:rPr>
          <w:rFonts w:ascii="宋体" w:eastAsia="宋体" w:hAnsi="宋体" w:cs="Times New Roman"/>
          <w:szCs w:val="21"/>
        </w:rPr>
      </w:pPr>
      <w:r w:rsidRPr="002A2D5E">
        <w:rPr>
          <w:rFonts w:ascii="宋体" w:eastAsia="宋体" w:hAnsi="宋体" w:cs="Times New Roman"/>
          <w:szCs w:val="21"/>
          <w:lang w:eastAsia="zh-TW"/>
        </w:rPr>
        <w:t>图1-2</w:t>
      </w:r>
      <w:r w:rsidRPr="002A2D5E">
        <w:rPr>
          <w:rFonts w:ascii="宋体" w:eastAsia="宋体" w:hAnsi="宋体" w:cs="Times New Roman" w:hint="eastAsia"/>
          <w:szCs w:val="21"/>
        </w:rPr>
        <w:t xml:space="preserve"> 睾丸及附睾的组织构造</w:t>
      </w:r>
    </w:p>
    <w:p w14:paraId="23363FE4" w14:textId="70E73D33" w:rsidR="002A2D5E" w:rsidRPr="002A2D5E" w:rsidRDefault="002A2D5E" w:rsidP="002A2D5E">
      <w:pPr>
        <w:spacing w:line="240" w:lineRule="auto"/>
        <w:ind w:firstLine="480"/>
        <w:jc w:val="center"/>
        <w:rPr>
          <w:rFonts w:ascii="宋体" w:eastAsia="宋体" w:hAnsi="宋体" w:cs="Times New Roman"/>
          <w:szCs w:val="24"/>
        </w:rPr>
      </w:pPr>
    </w:p>
    <w:p w14:paraId="733DE305" w14:textId="77777777" w:rsidR="002A2D5E" w:rsidRPr="002A2D5E" w:rsidRDefault="002A2D5E" w:rsidP="002A2D5E">
      <w:pPr>
        <w:spacing w:line="240" w:lineRule="auto"/>
        <w:rPr>
          <w:rFonts w:ascii="宋体" w:eastAsia="宋体" w:hAnsi="宋体" w:cs="Times New Roman"/>
          <w:szCs w:val="21"/>
        </w:rPr>
      </w:pPr>
      <w:r w:rsidRPr="002A2D5E">
        <w:rPr>
          <w:rFonts w:ascii="宋体" w:eastAsia="宋体" w:hAnsi="宋体" w:cs="Times New Roman" w:hint="eastAsia"/>
          <w:szCs w:val="21"/>
        </w:rPr>
        <w:t>3．生理功能</w:t>
      </w:r>
    </w:p>
    <w:p w14:paraId="283B24D0" w14:textId="77777777" w:rsidR="002A2D5E" w:rsidRPr="002A2D5E" w:rsidRDefault="002A2D5E" w:rsidP="002A2D5E">
      <w:pPr>
        <w:spacing w:line="240" w:lineRule="auto"/>
        <w:ind w:firstLineChars="250" w:firstLine="525"/>
        <w:rPr>
          <w:rFonts w:ascii="宋体" w:eastAsia="宋体" w:hAnsi="宋体" w:cs="Times New Roman"/>
          <w:szCs w:val="21"/>
        </w:rPr>
      </w:pPr>
      <w:r w:rsidRPr="002A2D5E">
        <w:rPr>
          <w:rFonts w:ascii="宋体" w:eastAsia="宋体" w:hAnsi="宋体" w:cs="Times New Roman" w:hint="eastAsia"/>
          <w:szCs w:val="21"/>
        </w:rPr>
        <w:t>（1）产生精子。精细管的生精细胞经多次分裂后最终形成精子。</w:t>
      </w:r>
    </w:p>
    <w:p w14:paraId="00000BEB" w14:textId="77777777" w:rsidR="002A2D5E" w:rsidRPr="002A2D5E" w:rsidRDefault="002A2D5E" w:rsidP="002A2D5E">
      <w:pPr>
        <w:spacing w:line="240" w:lineRule="auto"/>
        <w:ind w:firstLineChars="250" w:firstLine="525"/>
        <w:rPr>
          <w:rFonts w:ascii="宋体" w:eastAsia="宋体" w:hAnsi="宋体" w:cs="Times New Roman"/>
          <w:szCs w:val="21"/>
        </w:rPr>
      </w:pPr>
      <w:r w:rsidRPr="002A2D5E">
        <w:rPr>
          <w:rFonts w:ascii="宋体" w:eastAsia="宋体" w:hAnsi="宋体" w:cs="Times New Roman" w:hint="eastAsia"/>
          <w:szCs w:val="21"/>
        </w:rPr>
        <w:t>（2）分泌雄激素。在垂体促性腺激素控制下，由精细管的间质细胞分泌雄激素-睾酮。</w:t>
      </w:r>
    </w:p>
    <w:p w14:paraId="1CD5ED5F" w14:textId="77777777" w:rsidR="002A2D5E" w:rsidRPr="002A2D5E" w:rsidRDefault="002A2D5E" w:rsidP="002A2D5E">
      <w:pPr>
        <w:spacing w:line="240" w:lineRule="auto"/>
        <w:rPr>
          <w:rFonts w:ascii="Times New Roman" w:eastAsia="宋体" w:hAnsi="Times New Roman" w:cs="Times New Roman"/>
          <w:sz w:val="24"/>
          <w:szCs w:val="24"/>
        </w:rPr>
      </w:pPr>
      <w:r w:rsidRPr="002A2D5E">
        <w:rPr>
          <w:rFonts w:ascii="Times New Roman" w:eastAsia="宋体" w:hAnsi="Times New Roman" w:cs="Times New Roman" w:hint="eastAsia"/>
          <w:sz w:val="24"/>
          <w:szCs w:val="24"/>
        </w:rPr>
        <w:t>（二）附睾</w:t>
      </w:r>
    </w:p>
    <w:p w14:paraId="5600156D" w14:textId="77777777" w:rsidR="002A2D5E" w:rsidRPr="002A2D5E" w:rsidRDefault="002A2D5E" w:rsidP="002A2D5E">
      <w:pPr>
        <w:spacing w:line="240" w:lineRule="auto"/>
        <w:rPr>
          <w:rFonts w:ascii="宋体" w:eastAsia="宋体" w:hAnsi="宋体" w:cs="Times New Roman"/>
          <w:szCs w:val="21"/>
        </w:rPr>
      </w:pPr>
      <w:r w:rsidRPr="002A2D5E">
        <w:rPr>
          <w:rFonts w:ascii="宋体" w:eastAsia="宋体" w:hAnsi="宋体" w:cs="Times New Roman" w:hint="eastAsia"/>
          <w:szCs w:val="21"/>
        </w:rPr>
        <w:t xml:space="preserve">1．形态位置 </w:t>
      </w:r>
    </w:p>
    <w:p w14:paraId="5C42DBE6" w14:textId="77777777" w:rsidR="002A2D5E" w:rsidRPr="002A2D5E" w:rsidRDefault="002A2D5E" w:rsidP="002A2D5E">
      <w:pPr>
        <w:spacing w:line="240" w:lineRule="auto"/>
        <w:ind w:firstLineChars="200" w:firstLine="420"/>
        <w:rPr>
          <w:rFonts w:ascii="宋体" w:eastAsia="宋体" w:hAnsi="宋体" w:cs="Times New Roman"/>
          <w:szCs w:val="21"/>
        </w:rPr>
      </w:pPr>
      <w:r w:rsidRPr="002A2D5E">
        <w:rPr>
          <w:rFonts w:ascii="宋体" w:eastAsia="宋体" w:hAnsi="宋体" w:cs="Times New Roman" w:hint="eastAsia"/>
          <w:szCs w:val="21"/>
        </w:rPr>
        <w:t>附睾附着于睾丸外缘背侧，由附睾头、附睾体、附睾尾三部分组成。</w:t>
      </w:r>
    </w:p>
    <w:p w14:paraId="0BFAF693" w14:textId="77777777" w:rsidR="002A2D5E" w:rsidRPr="002A2D5E" w:rsidRDefault="002A2D5E" w:rsidP="002A2D5E">
      <w:pPr>
        <w:spacing w:line="240" w:lineRule="auto"/>
        <w:rPr>
          <w:rFonts w:ascii="宋体" w:eastAsia="宋体" w:hAnsi="宋体" w:cs="Times New Roman"/>
          <w:szCs w:val="21"/>
        </w:rPr>
      </w:pPr>
      <w:r w:rsidRPr="002A2D5E">
        <w:rPr>
          <w:rFonts w:ascii="宋体" w:eastAsia="宋体" w:hAnsi="宋体" w:cs="Times New Roman" w:hint="eastAsia"/>
          <w:szCs w:val="21"/>
        </w:rPr>
        <w:t>2．组织结构</w:t>
      </w:r>
    </w:p>
    <w:p w14:paraId="35D22E15"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t>附睾头膨大部由睾丸输出管构成；附睾体由睾丸输出管汇聚成一条较粗而弯曲的附睾管组成；附睾尾则为附睾体的延续部分，在附睾尾处管径增大延续为输精管。</w:t>
      </w:r>
    </w:p>
    <w:p w14:paraId="5B3EBCCF" w14:textId="77777777" w:rsidR="002A2D5E" w:rsidRPr="002A2D5E" w:rsidRDefault="002A2D5E" w:rsidP="002A2D5E">
      <w:pPr>
        <w:spacing w:line="240" w:lineRule="auto"/>
        <w:rPr>
          <w:rFonts w:ascii="宋体" w:eastAsia="宋体" w:hAnsi="宋体" w:cs="Times New Roman"/>
          <w:szCs w:val="21"/>
        </w:rPr>
      </w:pPr>
      <w:r w:rsidRPr="002A2D5E">
        <w:rPr>
          <w:rFonts w:ascii="宋体" w:eastAsia="宋体" w:hAnsi="宋体" w:cs="Times New Roman" w:hint="eastAsia"/>
          <w:szCs w:val="21"/>
        </w:rPr>
        <w:t>3.</w:t>
      </w:r>
      <w:r w:rsidRPr="002A2D5E">
        <w:rPr>
          <w:rFonts w:ascii="宋体" w:eastAsia="宋体" w:hAnsi="宋体" w:cs="Times New Roman" w:hint="eastAsia"/>
          <w:szCs w:val="21"/>
        </w:rPr>
        <w:tab/>
        <w:t>生理功能</w:t>
      </w:r>
    </w:p>
    <w:p w14:paraId="10DE4198"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t>（1）是精子最后成熟的场所。由睾丸精细</w:t>
      </w:r>
      <w:proofErr w:type="gramStart"/>
      <w:r w:rsidRPr="002A2D5E">
        <w:rPr>
          <w:rFonts w:ascii="宋体" w:eastAsia="宋体" w:hAnsi="宋体" w:cs="Times New Roman" w:hint="eastAsia"/>
          <w:szCs w:val="21"/>
        </w:rPr>
        <w:t>管产生</w:t>
      </w:r>
      <w:proofErr w:type="gramEnd"/>
      <w:r w:rsidRPr="002A2D5E">
        <w:rPr>
          <w:rFonts w:ascii="宋体" w:eastAsia="宋体" w:hAnsi="宋体" w:cs="Times New Roman" w:hint="eastAsia"/>
          <w:szCs w:val="21"/>
        </w:rPr>
        <w:t>的精子，刚进入附睾头时，颈部常有原生质滴，活动微弱，没有受精能力或受精力很低。精子通过附睾过程中，原生质滴向后移行至尾部末端或脱落，精子也逐渐获得运动能力和受精能力。睾丸输出管和附睾管上皮具有分泌作用，其分泌物除供给精子营养外，还有促进精子成熟、增强精子对外界环境适应能力的作用。</w:t>
      </w:r>
    </w:p>
    <w:p w14:paraId="39872961"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t>（2）浓缩精子。附睾管对精子的吞噬和吸收作用，附睾管对精液中可能出现的未成熟、衰老和死亡精子具有分解、吸收作用，主要由附睾上皮和管腔内的巨噬细胞吞噬来完成。另外，附睾头及体部的细胞具有吸收精子悬浮液中的水分和电解质的作用，致使到达附睾尾的精子浓度升高，每微升可达到4</w:t>
      </w:r>
      <w:r w:rsidRPr="002A2D5E">
        <w:rPr>
          <w:rFonts w:ascii="宋体" w:eastAsia="宋体" w:hAnsi="宋体" w:cs="Times New Roman"/>
          <w:szCs w:val="21"/>
        </w:rPr>
        <w:t>00</w:t>
      </w:r>
      <w:r w:rsidRPr="002A2D5E">
        <w:rPr>
          <w:rFonts w:ascii="宋体" w:eastAsia="宋体" w:hAnsi="宋体" w:cs="Times New Roman" w:hint="eastAsia"/>
          <w:szCs w:val="21"/>
        </w:rPr>
        <w:t>万个以上。</w:t>
      </w:r>
    </w:p>
    <w:p w14:paraId="114B3AD1"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t>（3）贮存作用。精子主要贮存在附睾尾。附睾管分泌物为精子提供营养，附睾内为弱酸性环境，渗透压高，温度较低，精子代谢受到抑制，可使精子处于休眠 状态，能量消耗较小。由于上述条件，精子能在附睾尾处贮存较长时间，经两个月后仍具有受精能力。但如</w:t>
      </w:r>
      <w:r w:rsidRPr="002A2D5E">
        <w:rPr>
          <w:rFonts w:ascii="宋体" w:eastAsia="宋体" w:hAnsi="宋体" w:cs="Times New Roman" w:hint="eastAsia"/>
          <w:szCs w:val="21"/>
        </w:rPr>
        <w:lastRenderedPageBreak/>
        <w:t>贮存过久，则活力降低，畸形精子增加，最后死亡被吸收。</w:t>
      </w:r>
    </w:p>
    <w:p w14:paraId="0E1C2FD5"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t>（4）运输作用。附睾管有运输精子的作用，精子在附睾内缺乏主动运动的能力，由附睾头运送至附睾尾是借助于纤毛上皮细胞的活动以及附睾管平滑肌的收缩作用</w:t>
      </w:r>
      <w:r w:rsidRPr="002A2D5E">
        <w:rPr>
          <w:rFonts w:ascii="宋体" w:eastAsia="宋体" w:hAnsi="宋体" w:cs="Times New Roman"/>
          <w:szCs w:val="21"/>
        </w:rPr>
        <w:t>。</w:t>
      </w:r>
    </w:p>
    <w:p w14:paraId="6A63B1ED" w14:textId="77777777" w:rsidR="002A2D5E" w:rsidRPr="002A2D5E" w:rsidRDefault="002A2D5E" w:rsidP="002A2D5E">
      <w:pPr>
        <w:spacing w:line="240" w:lineRule="auto"/>
        <w:rPr>
          <w:rFonts w:ascii="Times New Roman" w:eastAsia="宋体" w:hAnsi="Times New Roman" w:cs="Times New Roman"/>
          <w:sz w:val="24"/>
          <w:szCs w:val="24"/>
        </w:rPr>
      </w:pPr>
      <w:r w:rsidRPr="002A2D5E">
        <w:rPr>
          <w:rFonts w:ascii="Times New Roman" w:eastAsia="宋体" w:hAnsi="Times New Roman" w:cs="Times New Roman" w:hint="eastAsia"/>
          <w:sz w:val="24"/>
          <w:szCs w:val="24"/>
        </w:rPr>
        <w:t>（三）输精管</w:t>
      </w:r>
      <w:r w:rsidRPr="002A2D5E">
        <w:rPr>
          <w:rFonts w:ascii="Times New Roman" w:eastAsia="宋体" w:hAnsi="Times New Roman" w:cs="Times New Roman" w:hint="eastAsia"/>
          <w:sz w:val="24"/>
          <w:szCs w:val="24"/>
        </w:rPr>
        <w:t xml:space="preserve"> </w:t>
      </w:r>
    </w:p>
    <w:p w14:paraId="0DADD01B"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Times New Roman" w:eastAsia="宋体" w:hAnsi="Times New Roman" w:cs="Times New Roman" w:hint="eastAsia"/>
          <w:sz w:val="24"/>
          <w:szCs w:val="24"/>
        </w:rPr>
        <w:t xml:space="preserve"> </w:t>
      </w:r>
      <w:r w:rsidRPr="002A2D5E">
        <w:rPr>
          <w:rFonts w:ascii="宋体" w:eastAsia="宋体" w:hAnsi="宋体" w:cs="Times New Roman" w:hint="eastAsia"/>
          <w:szCs w:val="21"/>
        </w:rPr>
        <w:t>输精管由附睾管直接延续而成，起始</w:t>
      </w:r>
      <w:proofErr w:type="gramStart"/>
      <w:r w:rsidRPr="002A2D5E">
        <w:rPr>
          <w:rFonts w:ascii="宋体" w:eastAsia="宋体" w:hAnsi="宋体" w:cs="Times New Roman" w:hint="eastAsia"/>
          <w:szCs w:val="21"/>
        </w:rPr>
        <w:t>端有些</w:t>
      </w:r>
      <w:proofErr w:type="gramEnd"/>
      <w:r w:rsidRPr="002A2D5E">
        <w:rPr>
          <w:rFonts w:ascii="宋体" w:eastAsia="宋体" w:hAnsi="宋体" w:cs="Times New Roman" w:hint="eastAsia"/>
          <w:szCs w:val="21"/>
        </w:rPr>
        <w:t>弯曲，很快变直。它和通向睾丸的血管、 淋巴管、神经、提</w:t>
      </w:r>
      <w:proofErr w:type="gramStart"/>
      <w:r w:rsidRPr="002A2D5E">
        <w:rPr>
          <w:rFonts w:ascii="宋体" w:eastAsia="宋体" w:hAnsi="宋体" w:cs="Times New Roman" w:hint="eastAsia"/>
          <w:szCs w:val="21"/>
        </w:rPr>
        <w:t>睾</w:t>
      </w:r>
      <w:proofErr w:type="gramEnd"/>
      <w:r w:rsidRPr="002A2D5E">
        <w:rPr>
          <w:rFonts w:ascii="宋体" w:eastAsia="宋体" w:hAnsi="宋体" w:cs="Times New Roman" w:hint="eastAsia"/>
          <w:szCs w:val="21"/>
        </w:rPr>
        <w:t>内肌等外包以总鞘膜而构成精索，经腹股沟管进入腹腔, 折向后进入盆腔。输精管移行至膀胱背侧逐渐变粗，形成输精管壶腹（猪无壶腹部），壶腹富含腺体。</w:t>
      </w:r>
    </w:p>
    <w:p w14:paraId="60154AB6"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t>输精管的生理功能：射精时，输精管肌层发生规律性收缩，使得输精管内和附睾尾的精子进入尿生殖道（即射精），还可以分解吸收衰老、死亡的精子。</w:t>
      </w:r>
    </w:p>
    <w:p w14:paraId="2BE01D15" w14:textId="77777777" w:rsidR="002A2D5E" w:rsidRPr="002A2D5E" w:rsidRDefault="002A2D5E" w:rsidP="002A2D5E">
      <w:pPr>
        <w:spacing w:line="240" w:lineRule="auto"/>
        <w:rPr>
          <w:rFonts w:ascii="Times New Roman" w:eastAsia="宋体" w:hAnsi="Times New Roman" w:cs="Times New Roman"/>
          <w:sz w:val="24"/>
          <w:szCs w:val="24"/>
        </w:rPr>
      </w:pPr>
      <w:r w:rsidRPr="002A2D5E">
        <w:rPr>
          <w:rFonts w:ascii="Times New Roman" w:eastAsia="宋体" w:hAnsi="Times New Roman" w:cs="Times New Roman" w:hint="eastAsia"/>
          <w:sz w:val="24"/>
          <w:szCs w:val="24"/>
        </w:rPr>
        <w:t>（四）副性腺</w:t>
      </w:r>
      <w:r w:rsidRPr="002A2D5E">
        <w:rPr>
          <w:rFonts w:ascii="Times New Roman" w:eastAsia="宋体" w:hAnsi="Times New Roman" w:cs="Times New Roman" w:hint="eastAsia"/>
          <w:sz w:val="24"/>
          <w:szCs w:val="24"/>
        </w:rPr>
        <w:t xml:space="preserve"> </w:t>
      </w:r>
    </w:p>
    <w:p w14:paraId="4FC876DC"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t>精囊腺、前列腺及尿道球腺统称为副性腺（图</w:t>
      </w:r>
      <w:r w:rsidRPr="002A2D5E">
        <w:rPr>
          <w:rFonts w:ascii="宋体" w:eastAsia="宋体" w:hAnsi="宋体" w:cs="Times New Roman"/>
          <w:szCs w:val="21"/>
        </w:rPr>
        <w:t>1</w:t>
      </w:r>
      <w:r w:rsidRPr="002A2D5E">
        <w:rPr>
          <w:rFonts w:ascii="宋体" w:eastAsia="宋体" w:hAnsi="宋体" w:cs="Times New Roman" w:hint="eastAsia"/>
          <w:szCs w:val="21"/>
        </w:rPr>
        <w:t>-3、图</w:t>
      </w:r>
      <w:r w:rsidRPr="002A2D5E">
        <w:rPr>
          <w:rFonts w:ascii="宋体" w:eastAsia="宋体" w:hAnsi="宋体" w:cs="Times New Roman"/>
          <w:szCs w:val="21"/>
        </w:rPr>
        <w:t>1</w:t>
      </w:r>
      <w:r w:rsidRPr="002A2D5E">
        <w:rPr>
          <w:rFonts w:ascii="宋体" w:eastAsia="宋体" w:hAnsi="宋体" w:cs="Times New Roman" w:hint="eastAsia"/>
          <w:szCs w:val="21"/>
        </w:rPr>
        <w:t>-4）。在尿生殖道骨盆部有副性腺输出管的开口，射精时其分泌物与输精管壶腹的分泌物混合在一起称为精清，并将来自于附睾和输精管高密度的精子稀释，形成精液。</w:t>
      </w:r>
    </w:p>
    <w:p w14:paraId="5884B3A8"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t>精囊腺有一对，位于输精管末梢的外侧，膀胱颈背侧。精囊腺的导管与输精管合并，共同开口于精阜。前列腺位于尿生殖道起始部的背侧，精囊腺的后部，一般分为体部和扩散部。尿道球腺位于尿生殖道骨盆部末端的背面两侧，一对，其导管</w:t>
      </w:r>
      <w:proofErr w:type="gramStart"/>
      <w:r w:rsidRPr="002A2D5E">
        <w:rPr>
          <w:rFonts w:ascii="宋体" w:eastAsia="宋体" w:hAnsi="宋体" w:cs="Times New Roman" w:hint="eastAsia"/>
          <w:szCs w:val="21"/>
        </w:rPr>
        <w:t>开口于尿生殖道</w:t>
      </w:r>
      <w:proofErr w:type="gramEnd"/>
      <w:r w:rsidRPr="002A2D5E">
        <w:rPr>
          <w:rFonts w:ascii="宋体" w:eastAsia="宋体" w:hAnsi="宋体" w:cs="Times New Roman" w:hint="eastAsia"/>
          <w:szCs w:val="21"/>
        </w:rPr>
        <w:t>内。</w:t>
      </w:r>
    </w:p>
    <w:p w14:paraId="2390064C" w14:textId="77777777" w:rsidR="002A2D5E" w:rsidRPr="002A2D5E" w:rsidRDefault="002A2D5E" w:rsidP="0080161F">
      <w:pPr>
        <w:spacing w:line="240" w:lineRule="auto"/>
        <w:rPr>
          <w:rFonts w:ascii="宋体" w:eastAsia="宋体" w:hAnsi="宋体" w:cs="Times New Roman" w:hint="eastAsia"/>
          <w:szCs w:val="21"/>
        </w:rPr>
      </w:pPr>
    </w:p>
    <w:p w14:paraId="674E4D07" w14:textId="69CFDD7F" w:rsidR="002A2D5E" w:rsidRPr="002A2D5E" w:rsidRDefault="0080161F" w:rsidP="0080161F">
      <w:pPr>
        <w:spacing w:line="240" w:lineRule="auto"/>
        <w:ind w:firstLineChars="405" w:firstLine="850"/>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14:anchorId="667131B8" wp14:editId="07BF55D9">
            <wp:extent cx="3965056" cy="1364331"/>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9047" cy="1369145"/>
                    </a:xfrm>
                    <a:prstGeom prst="rect">
                      <a:avLst/>
                    </a:prstGeom>
                  </pic:spPr>
                </pic:pic>
              </a:graphicData>
            </a:graphic>
          </wp:inline>
        </w:drawing>
      </w:r>
    </w:p>
    <w:p w14:paraId="41EDE0F5" w14:textId="77777777" w:rsidR="002A2D5E" w:rsidRPr="002A2D5E" w:rsidRDefault="002A2D5E" w:rsidP="002A2D5E">
      <w:pPr>
        <w:spacing w:line="240" w:lineRule="auto"/>
        <w:ind w:firstLine="480"/>
        <w:rPr>
          <w:rFonts w:ascii="Times New Roman" w:eastAsia="宋体" w:hAnsi="Times New Roman" w:cs="Times New Roman"/>
          <w:szCs w:val="24"/>
        </w:rPr>
      </w:pPr>
    </w:p>
    <w:p w14:paraId="5DDBE18E" w14:textId="7794CB59" w:rsidR="002A2D5E" w:rsidRPr="002A2D5E" w:rsidRDefault="002A2D5E" w:rsidP="002A2D5E">
      <w:pPr>
        <w:spacing w:line="240" w:lineRule="auto"/>
        <w:ind w:firstLine="480"/>
        <w:rPr>
          <w:rFonts w:ascii="Times New Roman" w:eastAsia="宋体" w:hAnsi="Times New Roman" w:cs="Times New Roman"/>
          <w:szCs w:val="24"/>
        </w:rPr>
      </w:pPr>
      <w:r w:rsidRPr="002A2D5E">
        <w:rPr>
          <w:rFonts w:ascii="Times New Roman" w:eastAsia="宋体" w:hAnsi="Times New Roman" w:cs="Times New Roman"/>
          <w:noProof/>
          <w:szCs w:val="24"/>
        </w:rPr>
        <mc:AlternateContent>
          <mc:Choice Requires="wps">
            <w:drawing>
              <wp:anchor distT="45720" distB="45720" distL="114300" distR="114300" simplePos="0" relativeHeight="251659264" behindDoc="0" locked="0" layoutInCell="1" allowOverlap="1" wp14:anchorId="693B8B48" wp14:editId="60F948CF">
                <wp:simplePos x="0" y="0"/>
                <wp:positionH relativeFrom="margin">
                  <wp:posOffset>907415</wp:posOffset>
                </wp:positionH>
                <wp:positionV relativeFrom="paragraph">
                  <wp:posOffset>27305</wp:posOffset>
                </wp:positionV>
                <wp:extent cx="3606800" cy="290830"/>
                <wp:effectExtent l="0" t="0" r="0" b="0"/>
                <wp:wrapSquare wrapText="bothSides"/>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DBFBC" w14:textId="187C340A" w:rsidR="002A2D5E" w:rsidRPr="0080161F" w:rsidRDefault="002A2D5E" w:rsidP="0080161F">
                            <w:pPr>
                              <w:ind w:firstLine="480"/>
                              <w:jc w:val="center"/>
                              <w:rPr>
                                <w:szCs w:val="21"/>
                                <w:lang w:eastAsia="zh-TW"/>
                              </w:rPr>
                            </w:pPr>
                            <w:r w:rsidRPr="0098480C">
                              <w:rPr>
                                <w:szCs w:val="21"/>
                                <w:lang w:eastAsia="zh-TW"/>
                              </w:rPr>
                              <w:t>图</w:t>
                            </w:r>
                            <w:r>
                              <w:rPr>
                                <w:szCs w:val="21"/>
                                <w:lang w:eastAsia="zh-TW"/>
                              </w:rPr>
                              <w:t>1</w:t>
                            </w:r>
                            <w:r w:rsidRPr="0098480C">
                              <w:rPr>
                                <w:szCs w:val="21"/>
                                <w:lang w:eastAsia="zh-TW"/>
                              </w:rPr>
                              <w:t>-3</w:t>
                            </w:r>
                            <w:r w:rsidRPr="0098480C">
                              <w:rPr>
                                <w:szCs w:val="21"/>
                                <w:lang w:eastAsia="zh-TW"/>
                              </w:rPr>
                              <w:t>公牛尿生殖道骨盆部及副性腺（正中矢面）</w:t>
                            </w:r>
                          </w:p>
                          <w:p w14:paraId="130143E6" w14:textId="77777777" w:rsidR="002A2D5E" w:rsidRDefault="002A2D5E" w:rsidP="002A2D5E">
                            <w:pPr>
                              <w:rPr>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3B8B48" id="_x0000_t202" coordsize="21600,21600" o:spt="202" path="m,l,21600r21600,l21600,xe">
                <v:stroke joinstyle="miter"/>
                <v:path gradientshapeok="t" o:connecttype="rect"/>
              </v:shapetype>
              <v:shape id="文本框 2" o:spid="_x0000_s1026" type="#_x0000_t202" style="position:absolute;left:0;text-align:left;margin-left:71.45pt;margin-top:2.15pt;width:284pt;height:22.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vwFwIAAPEDAAAOAAAAZHJzL2Uyb0RvYy54bWysU82O0zAQviPxDpbvNGm3dLtR09XSVRHS&#10;8iMtPIDjOI1F4jFjt0l5APYNOHHhznP1ORg73VItN4QPlscz83m+b8aL675t2E6h02ByPh6lnCkj&#10;odRmk/NPH9cv5pw5L0wpGjAq53vl+PXy+bNFZzM1gRqaUiEjEOOyzua89t5mSeJkrVrhRmCVIWcF&#10;2ApPJm6SEkVH6G2TTNJ0lnSApUWQyjm6vR2cfBnxq0pJ/76qnPKsyTnV5uOOcS/CniwXItugsLWW&#10;xzLEP1TRCm3o0RPUrfCCbVH/BdVqieCg8iMJbQJVpaWKHIjNOH3C5r4WVkUuJI6zJ5nc/4OV73Yf&#10;kOmSenfJmREt9ejw/eHw49fh5zc2Cfp01mUUdm8p0PevoKfYyNXZO5CfHTOwqoXZqBtE6GolSqpv&#10;HDKTs9QBxwWQonsLJb0jth4iUF9hG8QjORihU5/2p96o3jNJlxezdDZPySXJN7lK5xexeYnIHrMt&#10;Ov9aQcvCIedIvY/oYnfnfKhGZI8h4TEHjS7XummigZti1SDbCZqTdVyRwJOwxoRgAyFtQAw3kWZg&#10;NnD0fdEfZSug3BNhhGHu6J/QoQb8yllHM5dz92UrUHHWvDEk2tV4Og1DGo3py8sJGXjuKc49wkiC&#10;yrnnbDiu/DDYW4t6U9NLQ5sM3JDQlY4ahI4MVR3rprmK0hz/QBjccztG/fmpy98AAAD//wMAUEsD&#10;BBQABgAIAAAAIQA1O8cW3AAAAAgBAAAPAAAAZHJzL2Rvd25yZXYueG1sTI9BTsMwEEX3SNzBGiQ2&#10;iNopaUNDnAqQQGxbeoBJ7CYR8TiK3Sa9PcOKLp/+1583xXZ2vTjbMXSeNCQLBcJS7U1HjYbD98fj&#10;M4gQkQz2nqyGiw2wLW9vCsyNn2hnz/vYCB6hkKOGNsYhlzLUrXUYFn6wxNnRjw4j49hIM+LE466X&#10;S6XW0mFHfKHFwb63tv7Zn5yG49f0sNpM1Wc8ZLt0/YZdVvmL1vd38+sLiGjn+F+GP31Wh5KdKn8i&#10;E0TPnC43XNWQPoHgPEsUc6VhpRKQZSGvHyh/AQAA//8DAFBLAQItABQABgAIAAAAIQC2gziS/gAA&#10;AOEBAAATAAAAAAAAAAAAAAAAAAAAAABbQ29udGVudF9UeXBlc10ueG1sUEsBAi0AFAAGAAgAAAAh&#10;ADj9If/WAAAAlAEAAAsAAAAAAAAAAAAAAAAALwEAAF9yZWxzLy5yZWxzUEsBAi0AFAAGAAgAAAAh&#10;AIQ3e/AXAgAA8QMAAA4AAAAAAAAAAAAAAAAALgIAAGRycy9lMm9Eb2MueG1sUEsBAi0AFAAGAAgA&#10;AAAhADU7xxbcAAAACAEAAA8AAAAAAAAAAAAAAAAAcQQAAGRycy9kb3ducmV2LnhtbFBLBQYAAAAA&#10;BAAEAPMAAAB6BQAAAAA=&#10;" stroked="f">
                <v:textbox>
                  <w:txbxContent>
                    <w:p w14:paraId="028DBFBC" w14:textId="187C340A" w:rsidR="002A2D5E" w:rsidRPr="0080161F" w:rsidRDefault="002A2D5E" w:rsidP="0080161F">
                      <w:pPr>
                        <w:ind w:firstLine="480"/>
                        <w:jc w:val="center"/>
                        <w:rPr>
                          <w:szCs w:val="21"/>
                          <w:lang w:eastAsia="zh-TW"/>
                        </w:rPr>
                      </w:pPr>
                      <w:r w:rsidRPr="0098480C">
                        <w:rPr>
                          <w:szCs w:val="21"/>
                          <w:lang w:eastAsia="zh-TW"/>
                        </w:rPr>
                        <w:t>图</w:t>
                      </w:r>
                      <w:r>
                        <w:rPr>
                          <w:szCs w:val="21"/>
                          <w:lang w:eastAsia="zh-TW"/>
                        </w:rPr>
                        <w:t>1</w:t>
                      </w:r>
                      <w:r w:rsidRPr="0098480C">
                        <w:rPr>
                          <w:szCs w:val="21"/>
                          <w:lang w:eastAsia="zh-TW"/>
                        </w:rPr>
                        <w:t>-3</w:t>
                      </w:r>
                      <w:r w:rsidRPr="0098480C">
                        <w:rPr>
                          <w:szCs w:val="21"/>
                          <w:lang w:eastAsia="zh-TW"/>
                        </w:rPr>
                        <w:t>公牛尿生殖道骨盆部及副性腺（正中矢面）</w:t>
                      </w:r>
                    </w:p>
                    <w:p w14:paraId="130143E6" w14:textId="77777777" w:rsidR="002A2D5E" w:rsidRDefault="002A2D5E" w:rsidP="002A2D5E">
                      <w:pPr>
                        <w:rPr>
                          <w:lang w:eastAsia="zh-TW"/>
                        </w:rPr>
                      </w:pPr>
                    </w:p>
                  </w:txbxContent>
                </v:textbox>
                <w10:wrap type="square" anchorx="margin"/>
              </v:shape>
            </w:pict>
          </mc:Fallback>
        </mc:AlternateContent>
      </w:r>
    </w:p>
    <w:p w14:paraId="35ABF94C" w14:textId="77777777" w:rsidR="002A2D5E" w:rsidRPr="002A2D5E" w:rsidRDefault="002A2D5E" w:rsidP="0080161F">
      <w:pPr>
        <w:spacing w:line="240" w:lineRule="auto"/>
        <w:rPr>
          <w:rFonts w:ascii="Times New Roman" w:eastAsia="宋体" w:hAnsi="Times New Roman" w:cs="Times New Roman" w:hint="eastAsia"/>
          <w:szCs w:val="24"/>
        </w:rPr>
      </w:pPr>
    </w:p>
    <w:p w14:paraId="21879707" w14:textId="35CF07C8" w:rsidR="002A2D5E" w:rsidRPr="002A2D5E" w:rsidRDefault="002A2D5E" w:rsidP="002A2D5E">
      <w:pPr>
        <w:spacing w:line="240" w:lineRule="auto"/>
        <w:ind w:firstLine="480"/>
        <w:jc w:val="center"/>
        <w:rPr>
          <w:rFonts w:ascii="Times New Roman" w:eastAsia="宋体" w:hAnsi="Times New Roman" w:cs="Times New Roman"/>
          <w:szCs w:val="24"/>
        </w:rPr>
      </w:pPr>
      <w:r w:rsidRPr="002A2D5E">
        <w:rPr>
          <w:rFonts w:ascii="Times New Roman" w:eastAsia="宋体" w:hAnsi="Times New Roman" w:cs="Times New Roman"/>
          <w:noProof/>
          <w:szCs w:val="24"/>
        </w:rPr>
        <w:drawing>
          <wp:inline distT="0" distB="0" distL="0" distR="0" wp14:anchorId="0AA93ABF" wp14:editId="57A37BBE">
            <wp:extent cx="3708400" cy="19748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8400" cy="1974850"/>
                    </a:xfrm>
                    <a:prstGeom prst="rect">
                      <a:avLst/>
                    </a:prstGeom>
                    <a:noFill/>
                    <a:ln>
                      <a:noFill/>
                    </a:ln>
                  </pic:spPr>
                </pic:pic>
              </a:graphicData>
            </a:graphic>
          </wp:inline>
        </w:drawing>
      </w:r>
    </w:p>
    <w:p w14:paraId="69B9A6C8" w14:textId="77777777" w:rsidR="002A2D5E" w:rsidRPr="002A2D5E" w:rsidRDefault="002A2D5E" w:rsidP="002A2D5E">
      <w:pPr>
        <w:spacing w:line="240" w:lineRule="auto"/>
        <w:ind w:firstLine="480"/>
        <w:jc w:val="center"/>
        <w:rPr>
          <w:rFonts w:ascii="Times New Roman" w:eastAsia="宋体" w:hAnsi="Times New Roman" w:cs="Times New Roman"/>
          <w:szCs w:val="24"/>
        </w:rPr>
      </w:pPr>
    </w:p>
    <w:p w14:paraId="12402C30" w14:textId="287E1D54" w:rsidR="002A2D5E" w:rsidRPr="002A2D5E" w:rsidRDefault="002A2D5E" w:rsidP="002A2D5E">
      <w:pPr>
        <w:spacing w:line="240" w:lineRule="auto"/>
        <w:ind w:firstLine="480"/>
        <w:jc w:val="center"/>
        <w:rPr>
          <w:rFonts w:ascii="Times New Roman" w:eastAsia="宋体" w:hAnsi="Times New Roman" w:cs="Times New Roman"/>
          <w:szCs w:val="24"/>
        </w:rPr>
      </w:pPr>
      <w:r w:rsidRPr="002A2D5E">
        <w:rPr>
          <w:rFonts w:ascii="Times New Roman" w:eastAsia="宋体" w:hAnsi="Times New Roman" w:cs="Times New Roman"/>
          <w:noProof/>
          <w:szCs w:val="24"/>
        </w:rPr>
        <mc:AlternateContent>
          <mc:Choice Requires="wps">
            <w:drawing>
              <wp:anchor distT="45720" distB="45720" distL="114300" distR="114300" simplePos="0" relativeHeight="251660288" behindDoc="0" locked="0" layoutInCell="1" allowOverlap="1" wp14:anchorId="2C5B4B4F" wp14:editId="7A26B1B7">
                <wp:simplePos x="0" y="0"/>
                <wp:positionH relativeFrom="margin">
                  <wp:posOffset>450215</wp:posOffset>
                </wp:positionH>
                <wp:positionV relativeFrom="paragraph">
                  <wp:posOffset>42545</wp:posOffset>
                </wp:positionV>
                <wp:extent cx="4692650" cy="713105"/>
                <wp:effectExtent l="0" t="0" r="0" b="0"/>
                <wp:wrapSquare wrapText="bothSides"/>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695AA" w14:textId="77777777" w:rsidR="002A2D5E" w:rsidRPr="0098480C" w:rsidRDefault="002A2D5E" w:rsidP="002A2D5E">
                            <w:pPr>
                              <w:ind w:firstLine="480"/>
                              <w:jc w:val="center"/>
                              <w:rPr>
                                <w:szCs w:val="21"/>
                                <w:lang w:eastAsia="zh-TW"/>
                              </w:rPr>
                            </w:pPr>
                            <w:r w:rsidRPr="0098480C">
                              <w:rPr>
                                <w:szCs w:val="21"/>
                                <w:lang w:eastAsia="zh-TW"/>
                              </w:rPr>
                              <w:t>图</w:t>
                            </w:r>
                            <w:r>
                              <w:rPr>
                                <w:szCs w:val="21"/>
                                <w:lang w:eastAsia="zh-TW"/>
                              </w:rPr>
                              <w:t>1</w:t>
                            </w:r>
                            <w:r w:rsidRPr="0098480C">
                              <w:rPr>
                                <w:szCs w:val="21"/>
                                <w:lang w:eastAsia="zh-TW"/>
                              </w:rPr>
                              <w:t>-</w:t>
                            </w:r>
                            <w:r>
                              <w:rPr>
                                <w:szCs w:val="21"/>
                                <w:lang w:eastAsia="zh-TW"/>
                              </w:rPr>
                              <w:t xml:space="preserve">4 </w:t>
                            </w:r>
                            <w:r>
                              <w:rPr>
                                <w:rFonts w:hint="eastAsia"/>
                                <w:szCs w:val="21"/>
                              </w:rPr>
                              <w:t>各种家畜的</w:t>
                            </w:r>
                            <w:r w:rsidRPr="0098480C">
                              <w:rPr>
                                <w:szCs w:val="21"/>
                                <w:lang w:eastAsia="zh-TW"/>
                              </w:rPr>
                              <w:t>副性腺（</w:t>
                            </w:r>
                            <w:r>
                              <w:rPr>
                                <w:rFonts w:hint="eastAsia"/>
                                <w:szCs w:val="21"/>
                                <w:lang w:eastAsia="zh-TW"/>
                              </w:rPr>
                              <w:t>背面图</w:t>
                            </w:r>
                            <w:r w:rsidRPr="0098480C">
                              <w:rPr>
                                <w:szCs w:val="21"/>
                                <w:lang w:eastAsia="zh-TW"/>
                              </w:rPr>
                              <w:t>）</w:t>
                            </w:r>
                          </w:p>
                          <w:p w14:paraId="348DCD92" w14:textId="77777777" w:rsidR="0080161F" w:rsidRDefault="002A2D5E" w:rsidP="002A2D5E">
                            <w:pPr>
                              <w:pStyle w:val="Picturecaption10"/>
                              <w:spacing w:after="40"/>
                              <w:rPr>
                                <w:rFonts w:eastAsia="PMingLiU"/>
                                <w:color w:val="000000"/>
                                <w:sz w:val="18"/>
                                <w:szCs w:val="18"/>
                              </w:rPr>
                            </w:pPr>
                            <w:r w:rsidRPr="0098480C">
                              <w:rPr>
                                <w:rFonts w:cs="Times New Roman"/>
                                <w:color w:val="000000"/>
                                <w:sz w:val="18"/>
                                <w:szCs w:val="18"/>
                                <w:lang w:val="en-US" w:eastAsia="zh-CN" w:bidi="en-US"/>
                              </w:rPr>
                              <w:t>1.</w:t>
                            </w:r>
                            <w:r>
                              <w:rPr>
                                <w:rFonts w:hint="eastAsia"/>
                                <w:color w:val="000000"/>
                                <w:sz w:val="18"/>
                                <w:szCs w:val="18"/>
                              </w:rPr>
                              <w:t>膀胱</w:t>
                            </w:r>
                            <w:r w:rsidRPr="0098480C">
                              <w:rPr>
                                <w:rFonts w:cs="Times New Roman"/>
                                <w:color w:val="000000"/>
                                <w:sz w:val="18"/>
                                <w:szCs w:val="18"/>
                                <w:lang w:val="en-US" w:eastAsia="zh-CN" w:bidi="en-US"/>
                              </w:rPr>
                              <w:t>2.</w:t>
                            </w:r>
                            <w:r w:rsidRPr="0098480C">
                              <w:rPr>
                                <w:color w:val="000000"/>
                                <w:sz w:val="18"/>
                                <w:szCs w:val="18"/>
                              </w:rPr>
                              <w:t>输精管</w:t>
                            </w:r>
                            <w:r w:rsidRPr="0098480C">
                              <w:rPr>
                                <w:rFonts w:cs="Times New Roman"/>
                                <w:color w:val="000000"/>
                                <w:sz w:val="18"/>
                                <w:szCs w:val="18"/>
                                <w:lang w:val="en-US" w:eastAsia="zh-CN" w:bidi="en-US"/>
                              </w:rPr>
                              <w:t>3.</w:t>
                            </w:r>
                            <w:r>
                              <w:rPr>
                                <w:rFonts w:hint="eastAsia"/>
                                <w:color w:val="000000"/>
                                <w:sz w:val="18"/>
                                <w:szCs w:val="18"/>
                              </w:rPr>
                              <w:t>输精管壶腹</w:t>
                            </w:r>
                            <w:r w:rsidRPr="0098480C">
                              <w:rPr>
                                <w:rFonts w:cs="Times New Roman"/>
                                <w:color w:val="000000"/>
                                <w:sz w:val="18"/>
                                <w:szCs w:val="18"/>
                                <w:lang w:val="en-US" w:eastAsia="zh-CN" w:bidi="en-US"/>
                              </w:rPr>
                              <w:t>4.</w:t>
                            </w:r>
                            <w:r>
                              <w:rPr>
                                <w:rFonts w:hint="eastAsia"/>
                                <w:color w:val="000000"/>
                                <w:sz w:val="18"/>
                                <w:szCs w:val="18"/>
                              </w:rPr>
                              <w:t>输尿管</w:t>
                            </w:r>
                            <w:r w:rsidRPr="0098480C">
                              <w:rPr>
                                <w:rFonts w:cs="Times New Roman"/>
                                <w:color w:val="000000"/>
                                <w:sz w:val="18"/>
                                <w:szCs w:val="18"/>
                                <w:lang w:val="en-US" w:eastAsia="zh-CN" w:bidi="en-US"/>
                              </w:rPr>
                              <w:t>5.</w:t>
                            </w:r>
                            <w:r>
                              <w:rPr>
                                <w:rFonts w:hint="eastAsia"/>
                                <w:color w:val="000000"/>
                                <w:sz w:val="18"/>
                                <w:szCs w:val="18"/>
                              </w:rPr>
                              <w:t>精囊腺</w:t>
                            </w:r>
                            <w:r w:rsidRPr="0098480C">
                              <w:rPr>
                                <w:color w:val="000000"/>
                                <w:sz w:val="18"/>
                                <w:szCs w:val="18"/>
                              </w:rPr>
                              <w:t>散</w:t>
                            </w:r>
                            <w:r w:rsidRPr="0098480C">
                              <w:rPr>
                                <w:rFonts w:cs="Times New Roman"/>
                                <w:color w:val="000000"/>
                                <w:sz w:val="18"/>
                                <w:szCs w:val="18"/>
                                <w:lang w:val="en-US" w:eastAsia="zh-CN" w:bidi="en-US"/>
                              </w:rPr>
                              <w:t>6.</w:t>
                            </w:r>
                            <w:r>
                              <w:rPr>
                                <w:rFonts w:hint="eastAsia"/>
                                <w:color w:val="000000"/>
                                <w:sz w:val="18"/>
                                <w:szCs w:val="18"/>
                              </w:rPr>
                              <w:t>前列腺</w:t>
                            </w:r>
                            <w:r w:rsidRPr="0098480C">
                              <w:rPr>
                                <w:rFonts w:cs="Times New Roman"/>
                                <w:color w:val="000000"/>
                                <w:sz w:val="18"/>
                                <w:szCs w:val="18"/>
                                <w:lang w:val="en-US" w:eastAsia="zh-CN" w:bidi="en-US"/>
                              </w:rPr>
                              <w:t>7.</w:t>
                            </w:r>
                            <w:r>
                              <w:rPr>
                                <w:rFonts w:hint="eastAsia"/>
                                <w:color w:val="000000"/>
                                <w:sz w:val="18"/>
                                <w:szCs w:val="18"/>
                              </w:rPr>
                              <w:t>前列腺扩散部</w:t>
                            </w:r>
                          </w:p>
                          <w:p w14:paraId="55F873B2" w14:textId="7F6082FB" w:rsidR="002A2D5E" w:rsidRPr="0098480C" w:rsidRDefault="002A2D5E" w:rsidP="002A2D5E">
                            <w:pPr>
                              <w:pStyle w:val="Picturecaption10"/>
                              <w:spacing w:after="40"/>
                              <w:rPr>
                                <w:sz w:val="18"/>
                                <w:szCs w:val="18"/>
                              </w:rPr>
                            </w:pPr>
                            <w:r w:rsidRPr="0098480C">
                              <w:rPr>
                                <w:rFonts w:cs="Times New Roman"/>
                                <w:color w:val="000000"/>
                                <w:sz w:val="18"/>
                                <w:szCs w:val="18"/>
                                <w:lang w:val="en-US" w:eastAsia="zh-CN" w:bidi="en-US"/>
                              </w:rPr>
                              <w:t>8.</w:t>
                            </w:r>
                            <w:r>
                              <w:rPr>
                                <w:rFonts w:hint="eastAsia"/>
                                <w:color w:val="000000"/>
                                <w:sz w:val="18"/>
                                <w:szCs w:val="18"/>
                              </w:rPr>
                              <w:t>尿道球腺</w:t>
                            </w:r>
                          </w:p>
                          <w:p w14:paraId="377B64CE" w14:textId="77777777" w:rsidR="002A2D5E" w:rsidRDefault="002A2D5E" w:rsidP="002A2D5E">
                            <w:pPr>
                              <w:jc w:val="center"/>
                              <w:rPr>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5B4B4F" id="_x0000_s1027" type="#_x0000_t202" style="position:absolute;left:0;text-align:left;margin-left:35.45pt;margin-top:3.35pt;width:369.5pt;height:56.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5iGAIAAPgDAAAOAAAAZHJzL2Uyb0RvYy54bWysU82O0zAQviPxDpbvNE1pu2zUdLV0VYS0&#10;/EgLD+A4TmOReMzYbVIeAN6AExfuPFefg7HTlgI3hA+WxzP+Zr5vxoubvm3YTqHTYHKejsacKSOh&#10;1GaT8/fv1k+ecea8MKVowKic75XjN8vHjxadzdQEamhKhYxAjMs6m/Pae5sliZO1aoUbgVWGnBVg&#10;KzyZuElKFB2ht00yGY/nSQdYWgSpnKPbu8HJlxG/qpT0b6rKKc+anFNtPu4Y9yLsyXIhsg0KW2t5&#10;LEP8QxWt0IaSnqHuhBdsi/ovqFZLBAeVH0loE6gqLVXkQGzS8R9sHmphVeRC4jh7lsn9P1j5evcW&#10;mS6pd3POjGipR4evXw7ffhy+f2aToE9nXUZhD5YCff8ceoqNXJ29B/nBMQOrWpiNukWErlaipPrS&#10;8DK5eDrguABSdK+gpDxi6yEC9RW2QTySgxE69Wl/7o3qPZN0OZ1fT+YzcknyXaVP0/EsphDZ6bVF&#10;518oaFk45Byp9xFd7O6dD9WI7BQSkjlodLnWTRMN3BSrBtlO0Jys4zqi/xbWmBBsIDwbEMNNpBmY&#10;DRx9X/SDoif1Cij3xBthGD/6LnSoAT9x1tHo5dx93ApUnDUvDWl3nU6nYVajMZ1dTcjAS09x6RFG&#10;ElTOPWfDceWH+d5a1JuaMg3dMnBLelc6ShEaM1R1LJ/GKyp0/Aphfi/tGPXrwy5/AgAA//8DAFBL&#10;AwQUAAYACAAAACEAtw8bxtsAAAAIAQAADwAAAGRycy9kb3ducmV2LnhtbEyP0U6DQBBF3038h82Y&#10;+GLsbo1CQZZGTTS+tvYDBpgCkZ0l7LbQv3d80sebe3LnTLFd3KDONIXes4X1yoAirn3Tc2vh8PV+&#10;vwEVInKDg2eycKEA2/L6qsC88TPv6LyPrZIRDjla6GIcc61D3ZHDsPIjsXRHPzmMEqdWNxPOMu4G&#10;/WBMoh32LBc6HOmto/p7f3IWjp/z3VM2Vx/xkO4ek1fs08pfrL29WV6eQUVa4h8Mv/qiDqU4Vf7E&#10;TVCDhdRkQlpIUlBSb0wmuRJunRnQZaH/P1D+AAAA//8DAFBLAQItABQABgAIAAAAIQC2gziS/gAA&#10;AOEBAAATAAAAAAAAAAAAAAAAAAAAAABbQ29udGVudF9UeXBlc10ueG1sUEsBAi0AFAAGAAgAAAAh&#10;ADj9If/WAAAAlAEAAAsAAAAAAAAAAAAAAAAALwEAAF9yZWxzLy5yZWxzUEsBAi0AFAAGAAgAAAAh&#10;AE5iLmIYAgAA+AMAAA4AAAAAAAAAAAAAAAAALgIAAGRycy9lMm9Eb2MueG1sUEsBAi0AFAAGAAgA&#10;AAAhALcPG8bbAAAACAEAAA8AAAAAAAAAAAAAAAAAcgQAAGRycy9kb3ducmV2LnhtbFBLBQYAAAAA&#10;BAAEAPMAAAB6BQAAAAA=&#10;" stroked="f">
                <v:textbox>
                  <w:txbxContent>
                    <w:p w14:paraId="329695AA" w14:textId="77777777" w:rsidR="002A2D5E" w:rsidRPr="0098480C" w:rsidRDefault="002A2D5E" w:rsidP="002A2D5E">
                      <w:pPr>
                        <w:ind w:firstLine="480"/>
                        <w:jc w:val="center"/>
                        <w:rPr>
                          <w:szCs w:val="21"/>
                          <w:lang w:eastAsia="zh-TW"/>
                        </w:rPr>
                      </w:pPr>
                      <w:r w:rsidRPr="0098480C">
                        <w:rPr>
                          <w:szCs w:val="21"/>
                          <w:lang w:eastAsia="zh-TW"/>
                        </w:rPr>
                        <w:t>图</w:t>
                      </w:r>
                      <w:r>
                        <w:rPr>
                          <w:szCs w:val="21"/>
                          <w:lang w:eastAsia="zh-TW"/>
                        </w:rPr>
                        <w:t>1</w:t>
                      </w:r>
                      <w:r w:rsidRPr="0098480C">
                        <w:rPr>
                          <w:szCs w:val="21"/>
                          <w:lang w:eastAsia="zh-TW"/>
                        </w:rPr>
                        <w:t>-</w:t>
                      </w:r>
                      <w:r>
                        <w:rPr>
                          <w:szCs w:val="21"/>
                          <w:lang w:eastAsia="zh-TW"/>
                        </w:rPr>
                        <w:t xml:space="preserve">4 </w:t>
                      </w:r>
                      <w:r>
                        <w:rPr>
                          <w:rFonts w:hint="eastAsia"/>
                          <w:szCs w:val="21"/>
                        </w:rPr>
                        <w:t>各种家畜的</w:t>
                      </w:r>
                      <w:r w:rsidRPr="0098480C">
                        <w:rPr>
                          <w:szCs w:val="21"/>
                          <w:lang w:eastAsia="zh-TW"/>
                        </w:rPr>
                        <w:t>副性腺（</w:t>
                      </w:r>
                      <w:r>
                        <w:rPr>
                          <w:rFonts w:hint="eastAsia"/>
                          <w:szCs w:val="21"/>
                          <w:lang w:eastAsia="zh-TW"/>
                        </w:rPr>
                        <w:t>背面图</w:t>
                      </w:r>
                      <w:r w:rsidRPr="0098480C">
                        <w:rPr>
                          <w:szCs w:val="21"/>
                          <w:lang w:eastAsia="zh-TW"/>
                        </w:rPr>
                        <w:t>）</w:t>
                      </w:r>
                    </w:p>
                    <w:p w14:paraId="348DCD92" w14:textId="77777777" w:rsidR="0080161F" w:rsidRDefault="002A2D5E" w:rsidP="002A2D5E">
                      <w:pPr>
                        <w:pStyle w:val="Picturecaption10"/>
                        <w:spacing w:after="40"/>
                        <w:rPr>
                          <w:rFonts w:eastAsia="PMingLiU"/>
                          <w:color w:val="000000"/>
                          <w:sz w:val="18"/>
                          <w:szCs w:val="18"/>
                        </w:rPr>
                      </w:pPr>
                      <w:r w:rsidRPr="0098480C">
                        <w:rPr>
                          <w:rFonts w:cs="Times New Roman"/>
                          <w:color w:val="000000"/>
                          <w:sz w:val="18"/>
                          <w:szCs w:val="18"/>
                          <w:lang w:val="en-US" w:eastAsia="zh-CN" w:bidi="en-US"/>
                        </w:rPr>
                        <w:t>1.</w:t>
                      </w:r>
                      <w:r>
                        <w:rPr>
                          <w:rFonts w:hint="eastAsia"/>
                          <w:color w:val="000000"/>
                          <w:sz w:val="18"/>
                          <w:szCs w:val="18"/>
                        </w:rPr>
                        <w:t>膀胱</w:t>
                      </w:r>
                      <w:r w:rsidRPr="0098480C">
                        <w:rPr>
                          <w:rFonts w:cs="Times New Roman"/>
                          <w:color w:val="000000"/>
                          <w:sz w:val="18"/>
                          <w:szCs w:val="18"/>
                          <w:lang w:val="en-US" w:eastAsia="zh-CN" w:bidi="en-US"/>
                        </w:rPr>
                        <w:t>2.</w:t>
                      </w:r>
                      <w:r w:rsidRPr="0098480C">
                        <w:rPr>
                          <w:color w:val="000000"/>
                          <w:sz w:val="18"/>
                          <w:szCs w:val="18"/>
                        </w:rPr>
                        <w:t>输精管</w:t>
                      </w:r>
                      <w:r w:rsidRPr="0098480C">
                        <w:rPr>
                          <w:rFonts w:cs="Times New Roman"/>
                          <w:color w:val="000000"/>
                          <w:sz w:val="18"/>
                          <w:szCs w:val="18"/>
                          <w:lang w:val="en-US" w:eastAsia="zh-CN" w:bidi="en-US"/>
                        </w:rPr>
                        <w:t>3.</w:t>
                      </w:r>
                      <w:r>
                        <w:rPr>
                          <w:rFonts w:hint="eastAsia"/>
                          <w:color w:val="000000"/>
                          <w:sz w:val="18"/>
                          <w:szCs w:val="18"/>
                        </w:rPr>
                        <w:t>输精管壶腹</w:t>
                      </w:r>
                      <w:r w:rsidRPr="0098480C">
                        <w:rPr>
                          <w:rFonts w:cs="Times New Roman"/>
                          <w:color w:val="000000"/>
                          <w:sz w:val="18"/>
                          <w:szCs w:val="18"/>
                          <w:lang w:val="en-US" w:eastAsia="zh-CN" w:bidi="en-US"/>
                        </w:rPr>
                        <w:t>4.</w:t>
                      </w:r>
                      <w:r>
                        <w:rPr>
                          <w:rFonts w:hint="eastAsia"/>
                          <w:color w:val="000000"/>
                          <w:sz w:val="18"/>
                          <w:szCs w:val="18"/>
                        </w:rPr>
                        <w:t>输尿管</w:t>
                      </w:r>
                      <w:r w:rsidRPr="0098480C">
                        <w:rPr>
                          <w:rFonts w:cs="Times New Roman"/>
                          <w:color w:val="000000"/>
                          <w:sz w:val="18"/>
                          <w:szCs w:val="18"/>
                          <w:lang w:val="en-US" w:eastAsia="zh-CN" w:bidi="en-US"/>
                        </w:rPr>
                        <w:t>5.</w:t>
                      </w:r>
                      <w:r>
                        <w:rPr>
                          <w:rFonts w:hint="eastAsia"/>
                          <w:color w:val="000000"/>
                          <w:sz w:val="18"/>
                          <w:szCs w:val="18"/>
                        </w:rPr>
                        <w:t>精囊腺</w:t>
                      </w:r>
                      <w:r w:rsidRPr="0098480C">
                        <w:rPr>
                          <w:color w:val="000000"/>
                          <w:sz w:val="18"/>
                          <w:szCs w:val="18"/>
                        </w:rPr>
                        <w:t>散</w:t>
                      </w:r>
                      <w:r w:rsidRPr="0098480C">
                        <w:rPr>
                          <w:rFonts w:cs="Times New Roman"/>
                          <w:color w:val="000000"/>
                          <w:sz w:val="18"/>
                          <w:szCs w:val="18"/>
                          <w:lang w:val="en-US" w:eastAsia="zh-CN" w:bidi="en-US"/>
                        </w:rPr>
                        <w:t>6.</w:t>
                      </w:r>
                      <w:r>
                        <w:rPr>
                          <w:rFonts w:hint="eastAsia"/>
                          <w:color w:val="000000"/>
                          <w:sz w:val="18"/>
                          <w:szCs w:val="18"/>
                        </w:rPr>
                        <w:t>前列腺</w:t>
                      </w:r>
                      <w:r w:rsidRPr="0098480C">
                        <w:rPr>
                          <w:rFonts w:cs="Times New Roman"/>
                          <w:color w:val="000000"/>
                          <w:sz w:val="18"/>
                          <w:szCs w:val="18"/>
                          <w:lang w:val="en-US" w:eastAsia="zh-CN" w:bidi="en-US"/>
                        </w:rPr>
                        <w:t>7.</w:t>
                      </w:r>
                      <w:r>
                        <w:rPr>
                          <w:rFonts w:hint="eastAsia"/>
                          <w:color w:val="000000"/>
                          <w:sz w:val="18"/>
                          <w:szCs w:val="18"/>
                        </w:rPr>
                        <w:t>前列腺扩散部</w:t>
                      </w:r>
                    </w:p>
                    <w:p w14:paraId="55F873B2" w14:textId="7F6082FB" w:rsidR="002A2D5E" w:rsidRPr="0098480C" w:rsidRDefault="002A2D5E" w:rsidP="002A2D5E">
                      <w:pPr>
                        <w:pStyle w:val="Picturecaption10"/>
                        <w:spacing w:after="40"/>
                        <w:rPr>
                          <w:sz w:val="18"/>
                          <w:szCs w:val="18"/>
                        </w:rPr>
                      </w:pPr>
                      <w:r w:rsidRPr="0098480C">
                        <w:rPr>
                          <w:rFonts w:cs="Times New Roman"/>
                          <w:color w:val="000000"/>
                          <w:sz w:val="18"/>
                          <w:szCs w:val="18"/>
                          <w:lang w:val="en-US" w:eastAsia="zh-CN" w:bidi="en-US"/>
                        </w:rPr>
                        <w:t>8.</w:t>
                      </w:r>
                      <w:r>
                        <w:rPr>
                          <w:rFonts w:hint="eastAsia"/>
                          <w:color w:val="000000"/>
                          <w:sz w:val="18"/>
                          <w:szCs w:val="18"/>
                        </w:rPr>
                        <w:t>尿道球腺</w:t>
                      </w:r>
                    </w:p>
                    <w:p w14:paraId="377B64CE" w14:textId="77777777" w:rsidR="002A2D5E" w:rsidRDefault="002A2D5E" w:rsidP="002A2D5E">
                      <w:pPr>
                        <w:jc w:val="center"/>
                        <w:rPr>
                          <w:lang w:eastAsia="zh-TW"/>
                        </w:rPr>
                      </w:pPr>
                    </w:p>
                  </w:txbxContent>
                </v:textbox>
                <w10:wrap type="square" anchorx="margin"/>
              </v:shape>
            </w:pict>
          </mc:Fallback>
        </mc:AlternateContent>
      </w:r>
    </w:p>
    <w:p w14:paraId="42EBE5A2" w14:textId="77777777" w:rsidR="002A2D5E" w:rsidRPr="002A2D5E" w:rsidRDefault="002A2D5E" w:rsidP="002A2D5E">
      <w:pPr>
        <w:spacing w:line="240" w:lineRule="auto"/>
        <w:ind w:firstLine="480"/>
        <w:jc w:val="center"/>
        <w:rPr>
          <w:rFonts w:ascii="Times New Roman" w:eastAsia="宋体" w:hAnsi="Times New Roman" w:cs="Times New Roman"/>
          <w:szCs w:val="24"/>
        </w:rPr>
      </w:pPr>
    </w:p>
    <w:p w14:paraId="6ED55A88" w14:textId="77777777" w:rsidR="002A2D5E" w:rsidRPr="002A2D5E" w:rsidRDefault="002A2D5E" w:rsidP="002A2D5E">
      <w:pPr>
        <w:spacing w:line="240" w:lineRule="auto"/>
        <w:ind w:firstLine="480"/>
        <w:jc w:val="center"/>
        <w:rPr>
          <w:rFonts w:ascii="Times New Roman" w:eastAsia="宋体" w:hAnsi="Times New Roman" w:cs="Times New Roman"/>
          <w:szCs w:val="24"/>
        </w:rPr>
      </w:pPr>
    </w:p>
    <w:p w14:paraId="09FEF5B7" w14:textId="77777777" w:rsidR="002A2D5E" w:rsidRPr="002A2D5E" w:rsidRDefault="002A2D5E" w:rsidP="002A2D5E">
      <w:pPr>
        <w:spacing w:line="240" w:lineRule="auto"/>
        <w:ind w:firstLine="480"/>
        <w:rPr>
          <w:rFonts w:ascii="Times New Roman" w:eastAsia="宋体" w:hAnsi="Times New Roman" w:cs="Times New Roman"/>
          <w:szCs w:val="24"/>
        </w:rPr>
      </w:pPr>
    </w:p>
    <w:p w14:paraId="15252CF3" w14:textId="77777777" w:rsidR="002A2D5E" w:rsidRPr="002A2D5E" w:rsidRDefault="002A2D5E" w:rsidP="002A2D5E">
      <w:pPr>
        <w:spacing w:line="240" w:lineRule="auto"/>
        <w:ind w:firstLine="480"/>
        <w:rPr>
          <w:rFonts w:ascii="Times New Roman" w:eastAsia="宋体" w:hAnsi="Times New Roman" w:cs="Times New Roman"/>
          <w:szCs w:val="21"/>
        </w:rPr>
      </w:pPr>
      <w:r w:rsidRPr="002A2D5E">
        <w:rPr>
          <w:rFonts w:ascii="Times New Roman" w:eastAsia="宋体" w:hAnsi="Times New Roman" w:cs="Times New Roman" w:hint="eastAsia"/>
          <w:szCs w:val="21"/>
        </w:rPr>
        <w:t>副性腺的生理功能：清洗润滑尿生殖道，加大精液量，给精子提供营养，活化精子，推动运输精子，优化精子的生存环境，防止精液在母畜生殖道内倒流（精囊腺分泌物在母畜生</w:t>
      </w:r>
      <w:r w:rsidRPr="002A2D5E">
        <w:rPr>
          <w:rFonts w:ascii="Times New Roman" w:eastAsia="宋体" w:hAnsi="Times New Roman" w:cs="Times New Roman" w:hint="eastAsia"/>
          <w:szCs w:val="21"/>
        </w:rPr>
        <w:lastRenderedPageBreak/>
        <w:t>殖道内能形成冻胶样栓塞）。</w:t>
      </w:r>
    </w:p>
    <w:p w14:paraId="4E3A13FC" w14:textId="77777777" w:rsidR="002A2D5E" w:rsidRPr="002A2D5E" w:rsidRDefault="002A2D5E" w:rsidP="002A2D5E">
      <w:pPr>
        <w:spacing w:line="240" w:lineRule="auto"/>
        <w:rPr>
          <w:rFonts w:ascii="Times New Roman" w:eastAsia="宋体" w:hAnsi="Times New Roman" w:cs="Times New Roman"/>
          <w:sz w:val="24"/>
          <w:szCs w:val="24"/>
        </w:rPr>
      </w:pPr>
      <w:r w:rsidRPr="002A2D5E">
        <w:rPr>
          <w:rFonts w:ascii="Times New Roman" w:eastAsia="宋体" w:hAnsi="Times New Roman" w:cs="Times New Roman" w:hint="eastAsia"/>
          <w:sz w:val="24"/>
          <w:szCs w:val="24"/>
        </w:rPr>
        <w:t>（五）尿生殖道</w:t>
      </w:r>
      <w:r w:rsidRPr="002A2D5E">
        <w:rPr>
          <w:rFonts w:ascii="Times New Roman" w:eastAsia="宋体" w:hAnsi="Times New Roman" w:cs="Times New Roman" w:hint="eastAsia"/>
          <w:sz w:val="24"/>
          <w:szCs w:val="24"/>
        </w:rPr>
        <w:t xml:space="preserve"> </w:t>
      </w:r>
    </w:p>
    <w:p w14:paraId="251D7CBF" w14:textId="77777777" w:rsidR="002A2D5E" w:rsidRPr="002A2D5E" w:rsidRDefault="002A2D5E" w:rsidP="002A2D5E">
      <w:pPr>
        <w:spacing w:line="240" w:lineRule="auto"/>
        <w:ind w:firstLine="480"/>
        <w:rPr>
          <w:rFonts w:ascii="Times New Roman" w:eastAsia="宋体" w:hAnsi="Times New Roman" w:cs="Times New Roman"/>
          <w:szCs w:val="21"/>
        </w:rPr>
      </w:pPr>
      <w:r w:rsidRPr="002A2D5E">
        <w:rPr>
          <w:rFonts w:ascii="Times New Roman" w:eastAsia="宋体" w:hAnsi="Times New Roman" w:cs="Times New Roman" w:hint="eastAsia"/>
          <w:szCs w:val="21"/>
        </w:rPr>
        <w:t>可分为骨盆部和阴茎部。骨盆部位于骨盆底壁，由膀胱颈直达坐骨弓，为一长的圆柱形管；阴茎部位于阴茎海绵体腹面的尿道沟内，外面包有尿道海绵体和球海绵体肌。</w:t>
      </w:r>
      <w:proofErr w:type="gramStart"/>
      <w:r w:rsidRPr="002A2D5E">
        <w:rPr>
          <w:rFonts w:ascii="Times New Roman" w:eastAsia="宋体" w:hAnsi="Times New Roman" w:cs="Times New Roman" w:hint="eastAsia"/>
          <w:szCs w:val="21"/>
        </w:rPr>
        <w:t>在坐骨弓处</w:t>
      </w:r>
      <w:proofErr w:type="gramEnd"/>
      <w:r w:rsidRPr="002A2D5E">
        <w:rPr>
          <w:rFonts w:ascii="Times New Roman" w:eastAsia="宋体" w:hAnsi="Times New Roman" w:cs="Times New Roman" w:hint="eastAsia"/>
          <w:szCs w:val="21"/>
        </w:rPr>
        <w:t>，尿道阴茎部在左右阴茎脚之间稍膨大形成尿道球。</w:t>
      </w:r>
    </w:p>
    <w:p w14:paraId="774768D3" w14:textId="77777777" w:rsidR="002A2D5E" w:rsidRPr="002A2D5E" w:rsidRDefault="002A2D5E" w:rsidP="002A2D5E">
      <w:pPr>
        <w:spacing w:line="240" w:lineRule="auto"/>
        <w:ind w:firstLine="480"/>
        <w:rPr>
          <w:rFonts w:ascii="Times New Roman" w:eastAsia="宋体" w:hAnsi="Times New Roman" w:cs="Times New Roman"/>
          <w:szCs w:val="21"/>
        </w:rPr>
      </w:pPr>
      <w:r w:rsidRPr="002A2D5E">
        <w:rPr>
          <w:rFonts w:ascii="Times New Roman" w:eastAsia="宋体" w:hAnsi="Times New Roman" w:cs="Times New Roman" w:hint="eastAsia"/>
          <w:szCs w:val="21"/>
        </w:rPr>
        <w:t>尿生殖道的生理功能：排尿、排精的共同管道。</w:t>
      </w:r>
    </w:p>
    <w:p w14:paraId="098D64C3" w14:textId="77777777" w:rsidR="002A2D5E" w:rsidRPr="002A2D5E" w:rsidRDefault="002A2D5E" w:rsidP="002A2D5E">
      <w:pPr>
        <w:spacing w:line="240" w:lineRule="auto"/>
        <w:rPr>
          <w:rFonts w:ascii="Times New Roman" w:eastAsia="宋体" w:hAnsi="Times New Roman" w:cs="Times New Roman"/>
          <w:sz w:val="24"/>
          <w:szCs w:val="24"/>
        </w:rPr>
      </w:pPr>
      <w:r w:rsidRPr="002A2D5E">
        <w:rPr>
          <w:rFonts w:ascii="Times New Roman" w:eastAsia="宋体" w:hAnsi="Times New Roman" w:cs="Times New Roman" w:hint="eastAsia"/>
          <w:sz w:val="24"/>
          <w:szCs w:val="24"/>
        </w:rPr>
        <w:t>（六）阴茎和包皮</w:t>
      </w:r>
      <w:r w:rsidRPr="002A2D5E">
        <w:rPr>
          <w:rFonts w:ascii="Times New Roman" w:eastAsia="宋体" w:hAnsi="Times New Roman" w:cs="Times New Roman" w:hint="eastAsia"/>
          <w:sz w:val="24"/>
          <w:szCs w:val="24"/>
        </w:rPr>
        <w:t xml:space="preserve"> </w:t>
      </w:r>
    </w:p>
    <w:p w14:paraId="105F34EE" w14:textId="77777777" w:rsidR="002A2D5E" w:rsidRPr="002A2D5E" w:rsidRDefault="002A2D5E" w:rsidP="002A2D5E">
      <w:pPr>
        <w:spacing w:line="240" w:lineRule="auto"/>
        <w:ind w:firstLineChars="200" w:firstLine="420"/>
        <w:rPr>
          <w:rFonts w:ascii="宋体" w:eastAsia="宋体" w:hAnsi="宋体" w:cs="Times New Roman"/>
          <w:szCs w:val="21"/>
        </w:rPr>
      </w:pPr>
      <w:r w:rsidRPr="002A2D5E">
        <w:rPr>
          <w:rFonts w:ascii="宋体" w:eastAsia="宋体" w:hAnsi="宋体" w:cs="Times New Roman" w:hint="eastAsia"/>
          <w:szCs w:val="21"/>
        </w:rPr>
        <w:t>1</w:t>
      </w:r>
      <w:r w:rsidRPr="002A2D5E">
        <w:rPr>
          <w:rFonts w:ascii="宋体" w:eastAsia="宋体" w:hAnsi="宋体" w:cs="Times New Roman"/>
          <w:szCs w:val="21"/>
        </w:rPr>
        <w:t xml:space="preserve">. </w:t>
      </w:r>
      <w:r w:rsidRPr="002A2D5E">
        <w:rPr>
          <w:rFonts w:ascii="宋体" w:eastAsia="宋体" w:hAnsi="宋体" w:cs="Times New Roman" w:hint="eastAsia"/>
          <w:szCs w:val="21"/>
        </w:rPr>
        <w:t xml:space="preserve">阴茎 </w:t>
      </w:r>
    </w:p>
    <w:p w14:paraId="2F7E48C2" w14:textId="77777777" w:rsidR="002A2D5E" w:rsidRPr="002A2D5E" w:rsidRDefault="002A2D5E" w:rsidP="002A2D5E">
      <w:pPr>
        <w:spacing w:line="240" w:lineRule="auto"/>
        <w:ind w:firstLine="480"/>
        <w:rPr>
          <w:rFonts w:ascii="宋体" w:eastAsia="宋体" w:hAnsi="宋体" w:cs="Times New Roman"/>
          <w:szCs w:val="21"/>
        </w:rPr>
      </w:pPr>
      <w:r w:rsidRPr="002A2D5E">
        <w:rPr>
          <w:rFonts w:ascii="宋体" w:eastAsia="宋体" w:hAnsi="宋体" w:cs="Times New Roman" w:hint="eastAsia"/>
          <w:szCs w:val="21"/>
        </w:rPr>
        <w:t>是公畜的交配器官，主要由勃起组织和尿生殖道阴茎部组成，自</w:t>
      </w:r>
      <w:proofErr w:type="gramStart"/>
      <w:r w:rsidRPr="002A2D5E">
        <w:rPr>
          <w:rFonts w:ascii="宋体" w:eastAsia="宋体" w:hAnsi="宋体" w:cs="Times New Roman" w:hint="eastAsia"/>
          <w:szCs w:val="21"/>
        </w:rPr>
        <w:t>坐骨弓沿中线</w:t>
      </w:r>
      <w:proofErr w:type="gramEnd"/>
      <w:r w:rsidRPr="002A2D5E">
        <w:rPr>
          <w:rFonts w:ascii="宋体" w:eastAsia="宋体" w:hAnsi="宋体" w:cs="Times New Roman" w:hint="eastAsia"/>
          <w:szCs w:val="21"/>
        </w:rPr>
        <w:t>向前延伸至脐部后方。阴茎的后端称阴茎根，前端为阴茎头，中间是阴茎体。阴茎体由背侧的两个阴茎海绵体及腹侧的尿道海绵体构成。阴茎头为阴茎前端的膨大部，俗称龟头，主要由龟头海绵体构成。各种家畜阴茎形状不一（图</w:t>
      </w:r>
      <w:r w:rsidRPr="002A2D5E">
        <w:rPr>
          <w:rFonts w:ascii="宋体" w:eastAsia="宋体" w:hAnsi="宋体" w:cs="Times New Roman"/>
          <w:szCs w:val="21"/>
        </w:rPr>
        <w:t>1</w:t>
      </w:r>
      <w:r w:rsidRPr="002A2D5E">
        <w:rPr>
          <w:rFonts w:ascii="宋体" w:eastAsia="宋体" w:hAnsi="宋体" w:cs="Times New Roman" w:hint="eastAsia"/>
          <w:szCs w:val="21"/>
        </w:rPr>
        <w:t>-5）。</w:t>
      </w:r>
    </w:p>
    <w:p w14:paraId="1AB9FA18" w14:textId="77777777" w:rsidR="002A2D5E" w:rsidRPr="002A2D5E" w:rsidRDefault="002A2D5E" w:rsidP="002A2D5E">
      <w:pPr>
        <w:spacing w:line="240" w:lineRule="auto"/>
        <w:ind w:firstLineChars="200" w:firstLine="420"/>
        <w:rPr>
          <w:rFonts w:ascii="Times New Roman" w:eastAsia="宋体" w:hAnsi="Times New Roman" w:cs="Times New Roman"/>
          <w:szCs w:val="24"/>
        </w:rPr>
      </w:pPr>
    </w:p>
    <w:p w14:paraId="09D0D8C6" w14:textId="3029E5A4" w:rsidR="0080161F" w:rsidRPr="0080161F" w:rsidRDefault="0080161F" w:rsidP="0080161F">
      <w:pPr>
        <w:spacing w:line="240" w:lineRule="auto"/>
        <w:ind w:firstLineChars="200" w:firstLine="420"/>
        <w:jc w:val="center"/>
        <w:rPr>
          <w:rFonts w:ascii="Times New Roman" w:eastAsia="宋体" w:hAnsi="Times New Roman" w:cs="Times New Roman" w:hint="eastAsia"/>
          <w:szCs w:val="24"/>
        </w:rPr>
      </w:pPr>
      <w:r w:rsidRPr="002A2D5E">
        <w:rPr>
          <w:rFonts w:ascii="Times New Roman" w:eastAsia="宋体" w:hAnsi="Times New Roman" w:cs="Times New Roman"/>
          <w:noProof/>
          <w:szCs w:val="24"/>
        </w:rPr>
        <mc:AlternateContent>
          <mc:Choice Requires="wps">
            <w:drawing>
              <wp:anchor distT="45720" distB="45720" distL="114300" distR="114300" simplePos="0" relativeHeight="251661312" behindDoc="0" locked="0" layoutInCell="1" allowOverlap="1" wp14:anchorId="4564DCBB" wp14:editId="25079D4A">
                <wp:simplePos x="0" y="0"/>
                <wp:positionH relativeFrom="margin">
                  <wp:align>center</wp:align>
                </wp:positionH>
                <wp:positionV relativeFrom="paragraph">
                  <wp:posOffset>2632768</wp:posOffset>
                </wp:positionV>
                <wp:extent cx="4692650" cy="304800"/>
                <wp:effectExtent l="0" t="0" r="0" b="0"/>
                <wp:wrapSquare wrapText="bothSides"/>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71751" w14:textId="77777777" w:rsidR="002A2D5E" w:rsidRPr="0098480C" w:rsidRDefault="002A2D5E" w:rsidP="002A2D5E">
                            <w:pPr>
                              <w:ind w:firstLine="480"/>
                              <w:jc w:val="center"/>
                              <w:rPr>
                                <w:szCs w:val="21"/>
                                <w:lang w:eastAsia="zh-TW"/>
                              </w:rPr>
                            </w:pPr>
                            <w:r w:rsidRPr="0098480C">
                              <w:rPr>
                                <w:szCs w:val="21"/>
                                <w:lang w:eastAsia="zh-TW"/>
                              </w:rPr>
                              <w:t>图</w:t>
                            </w:r>
                            <w:r>
                              <w:rPr>
                                <w:szCs w:val="21"/>
                                <w:lang w:eastAsia="zh-TW"/>
                              </w:rPr>
                              <w:t>1</w:t>
                            </w:r>
                            <w:r w:rsidRPr="0098480C">
                              <w:rPr>
                                <w:szCs w:val="21"/>
                                <w:lang w:eastAsia="zh-TW"/>
                              </w:rPr>
                              <w:t>-</w:t>
                            </w:r>
                            <w:r>
                              <w:rPr>
                                <w:szCs w:val="21"/>
                                <w:lang w:eastAsia="zh-TW"/>
                              </w:rPr>
                              <w:t xml:space="preserve">5 </w:t>
                            </w:r>
                            <w:r>
                              <w:rPr>
                                <w:rFonts w:hint="eastAsia"/>
                                <w:szCs w:val="21"/>
                              </w:rPr>
                              <w:t>各种家畜的</w:t>
                            </w:r>
                            <w:r w:rsidRPr="0098480C">
                              <w:rPr>
                                <w:szCs w:val="21"/>
                                <w:lang w:eastAsia="zh-TW"/>
                              </w:rPr>
                              <w:t>副性腺（</w:t>
                            </w:r>
                            <w:r>
                              <w:rPr>
                                <w:rFonts w:hint="eastAsia"/>
                                <w:szCs w:val="21"/>
                                <w:lang w:eastAsia="zh-TW"/>
                              </w:rPr>
                              <w:t>背面图</w:t>
                            </w:r>
                            <w:r w:rsidRPr="0098480C">
                              <w:rPr>
                                <w:szCs w:val="21"/>
                                <w:lang w:eastAsia="zh-TW"/>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4DCBB" id="_x0000_s1028" type="#_x0000_t202" style="position:absolute;left:0;text-align:left;margin-left:0;margin-top:207.3pt;width:369.5pt;height:2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PdGAIAAPgDAAAOAAAAZHJzL2Uyb0RvYy54bWysU82O0zAQviPxDpbvNGlpy27UdLV0VYS0&#10;/EgLD+A4TmKReMzYbbI8ALwBJy7cea4+B2OnW6rlhvDB8nhmPs/3zXh1NXQt2yt0GkzOp5OUM2Uk&#10;lNrUOf/4YfvsgjPnhSlFC0bl/F45frV++mTV20zNoIG2VMgIxListzlvvLdZkjjZqE64CVhlyFkB&#10;dsKTiXVSougJvWuTWZoukx6wtAhSOUe3N6OTryN+VSnp31WVU561OafafNwx7kXYk/VKZDUK22h5&#10;LEP8QxWd0IYePUHdCC/YDvVfUJ2WCA4qP5HQJVBVWqrIgdhM00ds7hphVeRC4jh7ksn9P1j5dv8e&#10;mS6pdwvOjOioR4fv3w4/fh1+fmWzoE9vXUZhd5YC/fASBoqNXJ29BfnJMQObRphaXSNC3yhRUn3T&#10;kJmcpY44LoAU/Rso6R2x8xCBhgq7IB7JwQid+nR/6o0aPJN0OV9ezpYLcknyPU/nF2lsXiKyh2yL&#10;zr9S0LFwyDlS7yO62N86H6oR2UNIeMxBq8utbttoYF1sWmR7QXOyjSsSeBTWmhBsIKSNiOEm0gzM&#10;Ro5+KIao6Em9Asp74o0wjh99Fzo0gF8462n0cu4+7wQqztrXhrS7nM7nYVajMV+8mJGB557i3COM&#10;JKice87G48aP872zqOuGXhq7ZeCa9K50lCI0ZqzqWD6NV1To+BXC/J7bMerPh13/BgAA//8DAFBL&#10;AwQUAAYACAAAACEAINdHxN0AAAAIAQAADwAAAGRycy9kb3ducmV2LnhtbEyPwU7DMBBE70j8g7VI&#10;XBB1WoLTpnEqQAJxbekHOPE2iYjXUew26d+znOC4M6PZN8Vudr244Bg6TxqWiwQEUu1tR42G49f7&#10;4xpEiIas6T2hhisG2JW3N4XJrZ9oj5dDbASXUMiNhjbGIZcy1C06ExZ+QGLv5EdnIp9jI+1oJi53&#10;vVwliZLOdMQfWjPgW4v19+HsNJw+p4fnzVR9xGO2T9Wr6bLKX7W+v5tftiAizvEvDL/4jA4lM1X+&#10;TDaIXgMPiRrSZapAsJ09bVipWFErBbIs5P8B5Q8AAAD//wMAUEsBAi0AFAAGAAgAAAAhALaDOJL+&#10;AAAA4QEAABMAAAAAAAAAAAAAAAAAAAAAAFtDb250ZW50X1R5cGVzXS54bWxQSwECLQAUAAYACAAA&#10;ACEAOP0h/9YAAACUAQAACwAAAAAAAAAAAAAAAAAvAQAAX3JlbHMvLnJlbHNQSwECLQAUAAYACAAA&#10;ACEArUTT3RgCAAD4AwAADgAAAAAAAAAAAAAAAAAuAgAAZHJzL2Uyb0RvYy54bWxQSwECLQAUAAYA&#10;CAAAACEAINdHxN0AAAAIAQAADwAAAAAAAAAAAAAAAAByBAAAZHJzL2Rvd25yZXYueG1sUEsFBgAA&#10;AAAEAAQA8wAAAHwFAAAAAA==&#10;" stroked="f">
                <v:textbox>
                  <w:txbxContent>
                    <w:p w14:paraId="13D71751" w14:textId="77777777" w:rsidR="002A2D5E" w:rsidRPr="0098480C" w:rsidRDefault="002A2D5E" w:rsidP="002A2D5E">
                      <w:pPr>
                        <w:ind w:firstLine="480"/>
                        <w:jc w:val="center"/>
                        <w:rPr>
                          <w:szCs w:val="21"/>
                          <w:lang w:eastAsia="zh-TW"/>
                        </w:rPr>
                      </w:pPr>
                      <w:r w:rsidRPr="0098480C">
                        <w:rPr>
                          <w:szCs w:val="21"/>
                          <w:lang w:eastAsia="zh-TW"/>
                        </w:rPr>
                        <w:t>图</w:t>
                      </w:r>
                      <w:r>
                        <w:rPr>
                          <w:szCs w:val="21"/>
                          <w:lang w:eastAsia="zh-TW"/>
                        </w:rPr>
                        <w:t>1</w:t>
                      </w:r>
                      <w:r w:rsidRPr="0098480C">
                        <w:rPr>
                          <w:szCs w:val="21"/>
                          <w:lang w:eastAsia="zh-TW"/>
                        </w:rPr>
                        <w:t>-</w:t>
                      </w:r>
                      <w:r>
                        <w:rPr>
                          <w:szCs w:val="21"/>
                          <w:lang w:eastAsia="zh-TW"/>
                        </w:rPr>
                        <w:t xml:space="preserve">5 </w:t>
                      </w:r>
                      <w:r>
                        <w:rPr>
                          <w:rFonts w:hint="eastAsia"/>
                          <w:szCs w:val="21"/>
                        </w:rPr>
                        <w:t>各种家畜的</w:t>
                      </w:r>
                      <w:r w:rsidRPr="0098480C">
                        <w:rPr>
                          <w:szCs w:val="21"/>
                          <w:lang w:eastAsia="zh-TW"/>
                        </w:rPr>
                        <w:t>副性腺（</w:t>
                      </w:r>
                      <w:r>
                        <w:rPr>
                          <w:rFonts w:hint="eastAsia"/>
                          <w:szCs w:val="21"/>
                          <w:lang w:eastAsia="zh-TW"/>
                        </w:rPr>
                        <w:t>背面图</w:t>
                      </w:r>
                      <w:r w:rsidRPr="0098480C">
                        <w:rPr>
                          <w:szCs w:val="21"/>
                          <w:lang w:eastAsia="zh-TW"/>
                        </w:rPr>
                        <w:t>）</w:t>
                      </w:r>
                    </w:p>
                  </w:txbxContent>
                </v:textbox>
                <w10:wrap type="square" anchorx="margin"/>
              </v:shape>
            </w:pict>
          </mc:Fallback>
        </mc:AlternateContent>
      </w:r>
      <w:r>
        <w:rPr>
          <w:rFonts w:ascii="Times New Roman" w:eastAsia="宋体" w:hAnsi="Times New Roman" w:cs="Times New Roman"/>
          <w:noProof/>
          <w:szCs w:val="24"/>
        </w:rPr>
        <w:drawing>
          <wp:inline distT="0" distB="0" distL="0" distR="0" wp14:anchorId="78297785" wp14:editId="66FE0CD8">
            <wp:extent cx="1886344" cy="245918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1" cstate="print">
                      <a:extLst>
                        <a:ext uri="{28A0092B-C50C-407E-A947-70E740481C1C}">
                          <a14:useLocalDpi xmlns:a14="http://schemas.microsoft.com/office/drawing/2010/main" val="0"/>
                        </a:ext>
                      </a:extLst>
                    </a:blip>
                    <a:srcRect b="10692"/>
                    <a:stretch/>
                  </pic:blipFill>
                  <pic:spPr bwMode="auto">
                    <a:xfrm>
                      <a:off x="0" y="0"/>
                      <a:ext cx="1969451" cy="2567527"/>
                    </a:xfrm>
                    <a:prstGeom prst="rect">
                      <a:avLst/>
                    </a:prstGeom>
                    <a:ln>
                      <a:noFill/>
                    </a:ln>
                    <a:extLst>
                      <a:ext uri="{53640926-AAD7-44D8-BBD7-CCE9431645EC}">
                        <a14:shadowObscured xmlns:a14="http://schemas.microsoft.com/office/drawing/2010/main"/>
                      </a:ext>
                    </a:extLst>
                  </pic:spPr>
                </pic:pic>
              </a:graphicData>
            </a:graphic>
          </wp:inline>
        </w:drawing>
      </w:r>
    </w:p>
    <w:p w14:paraId="441C424A" w14:textId="697D5FCB" w:rsidR="002A2D5E" w:rsidRPr="002A2D5E" w:rsidRDefault="002A2D5E" w:rsidP="002A2D5E">
      <w:pPr>
        <w:spacing w:line="240" w:lineRule="auto"/>
        <w:ind w:firstLineChars="200" w:firstLine="420"/>
        <w:rPr>
          <w:rFonts w:ascii="宋体" w:eastAsia="宋体" w:hAnsi="宋体" w:cs="Times New Roman"/>
          <w:szCs w:val="21"/>
        </w:rPr>
      </w:pPr>
      <w:r w:rsidRPr="002A2D5E">
        <w:rPr>
          <w:rFonts w:ascii="宋体" w:eastAsia="宋体" w:hAnsi="宋体" w:cs="Times New Roman" w:hint="eastAsia"/>
          <w:szCs w:val="21"/>
        </w:rPr>
        <w:t>2</w:t>
      </w:r>
      <w:r w:rsidRPr="002A2D5E">
        <w:rPr>
          <w:rFonts w:ascii="宋体" w:eastAsia="宋体" w:hAnsi="宋体" w:cs="Times New Roman"/>
          <w:szCs w:val="21"/>
        </w:rPr>
        <w:t xml:space="preserve">. </w:t>
      </w:r>
      <w:r w:rsidRPr="002A2D5E">
        <w:rPr>
          <w:rFonts w:ascii="宋体" w:eastAsia="宋体" w:hAnsi="宋体" w:cs="Times New Roman" w:hint="eastAsia"/>
          <w:szCs w:val="21"/>
        </w:rPr>
        <w:t xml:space="preserve">包皮 </w:t>
      </w:r>
    </w:p>
    <w:p w14:paraId="0B27E88D" w14:textId="77777777" w:rsidR="002A2D5E" w:rsidRPr="002A2D5E" w:rsidRDefault="002A2D5E" w:rsidP="002A2D5E">
      <w:pPr>
        <w:spacing w:line="240" w:lineRule="auto"/>
        <w:ind w:firstLineChars="200" w:firstLine="420"/>
        <w:rPr>
          <w:rFonts w:ascii="宋体" w:eastAsia="宋体" w:hAnsi="宋体" w:cs="Times New Roman"/>
          <w:szCs w:val="21"/>
        </w:rPr>
      </w:pPr>
      <w:r w:rsidRPr="002A2D5E">
        <w:rPr>
          <w:rFonts w:ascii="宋体" w:eastAsia="宋体" w:hAnsi="宋体" w:cs="Times New Roman" w:hint="eastAsia"/>
          <w:szCs w:val="21"/>
        </w:rPr>
        <w:t>包皮是由游离皮肤凹陷而发育成的皮肤褶。在</w:t>
      </w:r>
      <w:proofErr w:type="gramStart"/>
      <w:r w:rsidRPr="002A2D5E">
        <w:rPr>
          <w:rFonts w:ascii="宋体" w:eastAsia="宋体" w:hAnsi="宋体" w:cs="Times New Roman" w:hint="eastAsia"/>
          <w:szCs w:val="21"/>
        </w:rPr>
        <w:t>不</w:t>
      </w:r>
      <w:proofErr w:type="gramEnd"/>
      <w:r w:rsidRPr="002A2D5E">
        <w:rPr>
          <w:rFonts w:ascii="宋体" w:eastAsia="宋体" w:hAnsi="宋体" w:cs="Times New Roman" w:hint="eastAsia"/>
          <w:szCs w:val="21"/>
        </w:rPr>
        <w:t>勃起时，阴茎头位于包皮腔内，具有容纳和保护阴茎头的作用。包皮内易积存包皮污垢，釆精时处理不当会污染精液。</w:t>
      </w:r>
    </w:p>
    <w:p w14:paraId="7FB2C6C5" w14:textId="2077596F" w:rsidR="0004128A" w:rsidRPr="0080161F" w:rsidRDefault="0004128A" w:rsidP="0080161F">
      <w:pPr>
        <w:spacing w:line="240" w:lineRule="auto"/>
        <w:rPr>
          <w:rFonts w:ascii="Times New Roman" w:hAnsi="Times New Roman" w:hint="eastAsia"/>
          <w:sz w:val="24"/>
          <w:szCs w:val="24"/>
        </w:rPr>
      </w:pPr>
    </w:p>
    <w:sectPr w:rsidR="0004128A" w:rsidRPr="0080161F" w:rsidSect="00041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9312C" w14:textId="77777777" w:rsidR="00885A34" w:rsidRDefault="00885A34" w:rsidP="002A2D5E">
      <w:pPr>
        <w:spacing w:line="240" w:lineRule="auto"/>
      </w:pPr>
      <w:r>
        <w:separator/>
      </w:r>
    </w:p>
  </w:endnote>
  <w:endnote w:type="continuationSeparator" w:id="0">
    <w:p w14:paraId="58FDCFEE" w14:textId="77777777" w:rsidR="00885A34" w:rsidRDefault="00885A34" w:rsidP="002A2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C0C99" w14:textId="77777777" w:rsidR="00885A34" w:rsidRDefault="00885A34" w:rsidP="002A2D5E">
      <w:pPr>
        <w:spacing w:line="240" w:lineRule="auto"/>
      </w:pPr>
      <w:r>
        <w:separator/>
      </w:r>
    </w:p>
  </w:footnote>
  <w:footnote w:type="continuationSeparator" w:id="0">
    <w:p w14:paraId="1426F510" w14:textId="77777777" w:rsidR="00885A34" w:rsidRDefault="00885A34" w:rsidP="002A2D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8A"/>
    <w:rsid w:val="0004128A"/>
    <w:rsid w:val="001B59C6"/>
    <w:rsid w:val="002A2D5E"/>
    <w:rsid w:val="002B361C"/>
    <w:rsid w:val="00540A61"/>
    <w:rsid w:val="005C7BDC"/>
    <w:rsid w:val="0080161F"/>
    <w:rsid w:val="00885A34"/>
    <w:rsid w:val="008E1EA0"/>
    <w:rsid w:val="009114D3"/>
    <w:rsid w:val="00927C0F"/>
    <w:rsid w:val="00B836CF"/>
    <w:rsid w:val="00C21B47"/>
    <w:rsid w:val="00F50E07"/>
    <w:rsid w:val="6487426E"/>
    <w:rsid w:val="746D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DF981"/>
  <w15:docId w15:val="{565E139D-22C0-4BAF-AA82-B040B25E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28A"/>
    <w:pPr>
      <w:widowControl w:val="0"/>
      <w:spacing w:line="3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27C0F"/>
    <w:pPr>
      <w:spacing w:line="240" w:lineRule="auto"/>
    </w:pPr>
    <w:rPr>
      <w:sz w:val="18"/>
      <w:szCs w:val="18"/>
    </w:rPr>
  </w:style>
  <w:style w:type="character" w:customStyle="1" w:styleId="a4">
    <w:name w:val="批注框文本 字符"/>
    <w:basedOn w:val="a0"/>
    <w:link w:val="a3"/>
    <w:rsid w:val="00927C0F"/>
    <w:rPr>
      <w:kern w:val="2"/>
      <w:sz w:val="18"/>
      <w:szCs w:val="18"/>
    </w:rPr>
  </w:style>
  <w:style w:type="paragraph" w:styleId="a5">
    <w:name w:val="No Spacing"/>
    <w:uiPriority w:val="1"/>
    <w:qFormat/>
    <w:rsid w:val="008E1EA0"/>
    <w:pPr>
      <w:widowControl w:val="0"/>
      <w:jc w:val="both"/>
    </w:pPr>
    <w:rPr>
      <w:rFonts w:ascii="Times New Roman" w:eastAsia="宋体" w:hAnsi="Times New Roman" w:cs="Times New Roman"/>
      <w:kern w:val="2"/>
      <w:sz w:val="21"/>
      <w:szCs w:val="24"/>
    </w:rPr>
  </w:style>
  <w:style w:type="paragraph" w:styleId="a6">
    <w:name w:val="header"/>
    <w:basedOn w:val="a"/>
    <w:link w:val="a7"/>
    <w:unhideWhenUsed/>
    <w:rsid w:val="002A2D5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rsid w:val="002A2D5E"/>
    <w:rPr>
      <w:kern w:val="2"/>
      <w:sz w:val="18"/>
      <w:szCs w:val="18"/>
    </w:rPr>
  </w:style>
  <w:style w:type="paragraph" w:styleId="a8">
    <w:name w:val="footer"/>
    <w:basedOn w:val="a"/>
    <w:link w:val="a9"/>
    <w:unhideWhenUsed/>
    <w:rsid w:val="002A2D5E"/>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rsid w:val="002A2D5E"/>
    <w:rPr>
      <w:kern w:val="2"/>
      <w:sz w:val="18"/>
      <w:szCs w:val="18"/>
    </w:rPr>
  </w:style>
  <w:style w:type="character" w:customStyle="1" w:styleId="Picturecaption1">
    <w:name w:val="Picture caption|1_"/>
    <w:link w:val="Picturecaption10"/>
    <w:rsid w:val="002A2D5E"/>
    <w:rPr>
      <w:rFonts w:ascii="宋体" w:hAnsi="宋体" w:cs="宋体"/>
      <w:sz w:val="15"/>
      <w:szCs w:val="15"/>
      <w:lang w:val="zh-TW" w:eastAsia="zh-TW" w:bidi="zh-TW"/>
    </w:rPr>
  </w:style>
  <w:style w:type="paragraph" w:customStyle="1" w:styleId="Picturecaption10">
    <w:name w:val="Picture caption|1"/>
    <w:basedOn w:val="a"/>
    <w:link w:val="Picturecaption1"/>
    <w:qFormat/>
    <w:rsid w:val="002A2D5E"/>
    <w:pPr>
      <w:spacing w:line="240" w:lineRule="auto"/>
      <w:jc w:val="center"/>
    </w:pPr>
    <w:rPr>
      <w:rFonts w:ascii="宋体" w:hAnsi="宋体" w:cs="宋体"/>
      <w:kern w:val="0"/>
      <w:sz w:val="15"/>
      <w:szCs w:val="15"/>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358</Words>
  <Characters>2041</Characters>
  <Application>Microsoft Office Word</Application>
  <DocSecurity>0</DocSecurity>
  <Lines>17</Lines>
  <Paragraphs>4</Paragraphs>
  <ScaleCrop>false</ScaleCrop>
  <Company>China</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玉丹</cp:lastModifiedBy>
  <cp:revision>3</cp:revision>
  <dcterms:created xsi:type="dcterms:W3CDTF">2020-11-22T13:09:00Z</dcterms:created>
  <dcterms:modified xsi:type="dcterms:W3CDTF">2021-01-30T04:39:00Z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